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A2C" w:rsidRPr="002D2F6E" w:rsidRDefault="00630A2C" w:rsidP="00630A2C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30CAA" w:rsidRPr="00E30CAA" w:rsidTr="00CB5373">
        <w:tc>
          <w:tcPr>
            <w:tcW w:w="3190" w:type="dxa"/>
          </w:tcPr>
          <w:p w:rsidR="00E30CAA" w:rsidRPr="00E30CAA" w:rsidRDefault="00E30CAA" w:rsidP="00E30CAA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E30CAA">
              <w:rPr>
                <w:rFonts w:ascii="Times New Roman" w:eastAsia="Times New Roman" w:hAnsi="Times New Roman" w:cs="Times New Roman"/>
                <w:color w:val="auto"/>
              </w:rPr>
              <w:t>Рассмотрено</w:t>
            </w:r>
          </w:p>
          <w:p w:rsidR="00E30CAA" w:rsidRPr="00E30CAA" w:rsidRDefault="00E30CAA" w:rsidP="00E30CAA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E30CAA">
              <w:rPr>
                <w:rFonts w:ascii="Times New Roman" w:eastAsia="Times New Roman" w:hAnsi="Times New Roman" w:cs="Times New Roman"/>
                <w:color w:val="auto"/>
              </w:rPr>
              <w:t>Руководитель МО</w:t>
            </w:r>
          </w:p>
          <w:p w:rsidR="00E30CAA" w:rsidRPr="00E30CAA" w:rsidRDefault="00E30CAA" w:rsidP="00E30CAA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E30CAA">
              <w:rPr>
                <w:rFonts w:ascii="Times New Roman" w:eastAsia="Times New Roman" w:hAnsi="Times New Roman" w:cs="Times New Roman"/>
                <w:color w:val="auto"/>
              </w:rPr>
              <w:t xml:space="preserve">_________/_______________ </w:t>
            </w:r>
          </w:p>
          <w:p w:rsidR="00E30CAA" w:rsidRPr="00E30CAA" w:rsidRDefault="00E30CAA" w:rsidP="00E30CAA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E30CAA">
              <w:rPr>
                <w:rFonts w:ascii="Times New Roman" w:eastAsia="Times New Roman" w:hAnsi="Times New Roman" w:cs="Times New Roman"/>
                <w:color w:val="auto"/>
              </w:rPr>
              <w:t>Протокол № ________</w:t>
            </w:r>
          </w:p>
          <w:p w:rsidR="00E30CAA" w:rsidRPr="00E30CAA" w:rsidRDefault="00E30CAA" w:rsidP="00E30CAA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E30CAA">
              <w:rPr>
                <w:rFonts w:ascii="Times New Roman" w:eastAsia="Times New Roman" w:hAnsi="Times New Roman" w:cs="Times New Roman"/>
                <w:color w:val="auto"/>
              </w:rPr>
              <w:t>от ___ ____________ 2017 г.</w:t>
            </w:r>
          </w:p>
          <w:p w:rsidR="00E30CAA" w:rsidRPr="00E30CAA" w:rsidRDefault="00E30CAA" w:rsidP="00E30CA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3190" w:type="dxa"/>
          </w:tcPr>
          <w:p w:rsidR="00E30CAA" w:rsidRPr="00E30CAA" w:rsidRDefault="00E30CAA" w:rsidP="00E30CAA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E30CAA">
              <w:rPr>
                <w:rFonts w:ascii="Times New Roman" w:eastAsia="Times New Roman" w:hAnsi="Times New Roman" w:cs="Times New Roman"/>
                <w:color w:val="auto"/>
              </w:rPr>
              <w:t>Согласовано</w:t>
            </w:r>
          </w:p>
          <w:p w:rsidR="00E30CAA" w:rsidRPr="00E30CAA" w:rsidRDefault="00E30CAA" w:rsidP="00E30CAA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E30CAA">
              <w:rPr>
                <w:rFonts w:ascii="Times New Roman" w:eastAsia="Times New Roman" w:hAnsi="Times New Roman" w:cs="Times New Roman"/>
                <w:color w:val="auto"/>
              </w:rPr>
              <w:t>Заместитель директора по УР ГБОУ «ЧКШИ»</w:t>
            </w:r>
          </w:p>
          <w:p w:rsidR="00E30CAA" w:rsidRPr="00E30CAA" w:rsidRDefault="00E30CAA" w:rsidP="00E30CAA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E30CAA">
              <w:rPr>
                <w:rFonts w:ascii="Times New Roman" w:eastAsia="Times New Roman" w:hAnsi="Times New Roman" w:cs="Times New Roman"/>
                <w:color w:val="auto"/>
              </w:rPr>
              <w:t>________/________________</w:t>
            </w:r>
          </w:p>
          <w:p w:rsidR="00E30CAA" w:rsidRPr="00E30CAA" w:rsidRDefault="00E30CAA" w:rsidP="00E30CAA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E30CAA">
              <w:rPr>
                <w:rFonts w:ascii="Times New Roman" w:eastAsia="Times New Roman" w:hAnsi="Times New Roman" w:cs="Times New Roman"/>
                <w:color w:val="auto"/>
              </w:rPr>
              <w:t>от ____ ___________ 2017 г.</w:t>
            </w:r>
          </w:p>
          <w:p w:rsidR="00E30CAA" w:rsidRPr="00E30CAA" w:rsidRDefault="00E30CAA" w:rsidP="00E30CAA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3191" w:type="dxa"/>
          </w:tcPr>
          <w:p w:rsidR="00E30CAA" w:rsidRPr="00E30CAA" w:rsidRDefault="00E30CAA" w:rsidP="00E30CAA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E30CAA">
              <w:rPr>
                <w:rFonts w:ascii="Times New Roman" w:eastAsia="Times New Roman" w:hAnsi="Times New Roman" w:cs="Times New Roman"/>
                <w:color w:val="auto"/>
              </w:rPr>
              <w:t>Утверждаю</w:t>
            </w:r>
          </w:p>
          <w:p w:rsidR="00E30CAA" w:rsidRPr="00E30CAA" w:rsidRDefault="00E30CAA" w:rsidP="00E30CAA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E30CAA">
              <w:rPr>
                <w:rFonts w:ascii="Times New Roman" w:eastAsia="Times New Roman" w:hAnsi="Times New Roman" w:cs="Times New Roman"/>
                <w:color w:val="auto"/>
              </w:rPr>
              <w:t>Директор ГБОУ «ЧКШИ»</w:t>
            </w:r>
          </w:p>
          <w:p w:rsidR="00E30CAA" w:rsidRPr="00E30CAA" w:rsidRDefault="00E30CAA" w:rsidP="00E30CAA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E30CAA">
              <w:rPr>
                <w:rFonts w:ascii="Times New Roman" w:eastAsia="Times New Roman" w:hAnsi="Times New Roman" w:cs="Times New Roman"/>
                <w:color w:val="auto"/>
              </w:rPr>
              <w:t>_______/_________________</w:t>
            </w:r>
          </w:p>
          <w:p w:rsidR="00E30CAA" w:rsidRPr="00E30CAA" w:rsidRDefault="00E30CAA" w:rsidP="00E30CAA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E30CAA">
              <w:rPr>
                <w:rFonts w:ascii="Times New Roman" w:eastAsia="Times New Roman" w:hAnsi="Times New Roman" w:cs="Times New Roman"/>
                <w:color w:val="auto"/>
              </w:rPr>
              <w:t>Приказ № ________</w:t>
            </w:r>
          </w:p>
          <w:p w:rsidR="00E30CAA" w:rsidRPr="00E30CAA" w:rsidRDefault="00E30CAA" w:rsidP="00E30CAA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E30CAA">
              <w:rPr>
                <w:rFonts w:ascii="Times New Roman" w:eastAsia="Times New Roman" w:hAnsi="Times New Roman" w:cs="Times New Roman"/>
                <w:color w:val="auto"/>
              </w:rPr>
              <w:t>от____ ____________ 2017 г.</w:t>
            </w:r>
          </w:p>
        </w:tc>
      </w:tr>
    </w:tbl>
    <w:p w:rsidR="00630A2C" w:rsidRPr="002D2F6E" w:rsidRDefault="00630A2C" w:rsidP="00630A2C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630A2C" w:rsidRPr="002D2F6E" w:rsidRDefault="00630A2C" w:rsidP="00630A2C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630A2C" w:rsidRPr="002D2F6E" w:rsidRDefault="00630A2C" w:rsidP="00630A2C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630A2C" w:rsidRPr="002D2F6E" w:rsidRDefault="00630A2C" w:rsidP="00630A2C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630A2C" w:rsidRPr="002D2F6E" w:rsidRDefault="00630A2C" w:rsidP="00630A2C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  <w:r w:rsidRPr="002D2F6E"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РАБОЧАЯ ПРОГРАММА</w:t>
      </w:r>
    </w:p>
    <w:p w:rsidR="00630A2C" w:rsidRPr="002D2F6E" w:rsidRDefault="00630A2C" w:rsidP="00B723B0">
      <w:pPr>
        <w:widowControl/>
        <w:spacing w:line="360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по    </w:t>
      </w:r>
      <w:r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литературе</w:t>
      </w:r>
      <w:r w:rsidRPr="002D2F6E"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 xml:space="preserve"> для </w:t>
      </w:r>
      <w:r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6</w:t>
      </w:r>
      <w:proofErr w:type="gramStart"/>
      <w:r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 xml:space="preserve"> Б</w:t>
      </w:r>
      <w:proofErr w:type="gramEnd"/>
      <w:r w:rsidRPr="002D2F6E"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 xml:space="preserve"> класс</w:t>
      </w:r>
      <w:r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а</w:t>
      </w:r>
    </w:p>
    <w:p w:rsidR="00630A2C" w:rsidRPr="002D2F6E" w:rsidRDefault="00EA3188" w:rsidP="00B723B0">
      <w:pPr>
        <w:widowControl/>
        <w:spacing w:line="360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  <w:r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 xml:space="preserve">Хусаиновой </w:t>
      </w:r>
      <w:proofErr w:type="spellStart"/>
      <w:r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Разиды</w:t>
      </w:r>
      <w:proofErr w:type="spellEnd"/>
      <w:r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Лукмановны</w:t>
      </w:r>
      <w:proofErr w:type="spellEnd"/>
      <w:r w:rsidR="00630A2C" w:rsidRPr="002D2F6E"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,</w:t>
      </w:r>
    </w:p>
    <w:p w:rsidR="00630A2C" w:rsidRPr="002D2F6E" w:rsidRDefault="00630A2C" w:rsidP="00B723B0">
      <w:pPr>
        <w:widowControl/>
        <w:spacing w:line="360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учителя   </w:t>
      </w:r>
      <w:r>
        <w:rPr>
          <w:rFonts w:ascii="Times New Roman" w:eastAsiaTheme="minorEastAsia" w:hAnsi="Times New Roman" w:cstheme="minorBidi"/>
          <w:color w:val="auto"/>
          <w:sz w:val="28"/>
          <w:szCs w:val="28"/>
        </w:rPr>
        <w:t>перво</w:t>
      </w:r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>й  квалификационной  категории</w:t>
      </w:r>
    </w:p>
    <w:p w:rsidR="00630A2C" w:rsidRPr="002D2F6E" w:rsidRDefault="00630A2C" w:rsidP="00B723B0">
      <w:pPr>
        <w:widowControl/>
        <w:spacing w:line="360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>ГБОУ «</w:t>
      </w:r>
      <w:proofErr w:type="spellStart"/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>Чистопольская</w:t>
      </w:r>
      <w:proofErr w:type="spellEnd"/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 кадетская школа-интернат имени</w:t>
      </w:r>
    </w:p>
    <w:p w:rsidR="00630A2C" w:rsidRPr="002D2F6E" w:rsidRDefault="00630A2C" w:rsidP="00B723B0">
      <w:pPr>
        <w:widowControl/>
        <w:spacing w:line="360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Героя Советского Союза Кузьмина Сергея </w:t>
      </w:r>
      <w:proofErr w:type="spellStart"/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>Евдокимовича</w:t>
      </w:r>
      <w:proofErr w:type="spellEnd"/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>»</w:t>
      </w:r>
    </w:p>
    <w:p w:rsidR="00630A2C" w:rsidRPr="002D2F6E" w:rsidRDefault="00630A2C" w:rsidP="00B723B0">
      <w:pPr>
        <w:widowControl/>
        <w:spacing w:line="360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630A2C" w:rsidRPr="002D2F6E" w:rsidRDefault="00630A2C" w:rsidP="00630A2C">
      <w:pPr>
        <w:widowControl/>
        <w:spacing w:after="200" w:line="360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630A2C" w:rsidRPr="002D2F6E" w:rsidRDefault="00630A2C" w:rsidP="00630A2C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630A2C" w:rsidRPr="002D2F6E" w:rsidRDefault="00630A2C" w:rsidP="00630A2C">
      <w:pPr>
        <w:widowControl/>
        <w:spacing w:after="200" w:line="276" w:lineRule="auto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630A2C" w:rsidRPr="002D2F6E" w:rsidRDefault="00630A2C" w:rsidP="00630A2C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630A2C" w:rsidRPr="002D2F6E" w:rsidRDefault="00630A2C" w:rsidP="00630A2C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630A2C" w:rsidRPr="002D2F6E" w:rsidRDefault="00630A2C" w:rsidP="00630A2C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630A2C" w:rsidRDefault="00630A2C" w:rsidP="00630A2C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630A2C" w:rsidRDefault="00630A2C" w:rsidP="00630A2C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630A2C" w:rsidRDefault="00630A2C" w:rsidP="00630A2C">
      <w:pPr>
        <w:widowControl/>
        <w:spacing w:after="200" w:line="276" w:lineRule="auto"/>
        <w:jc w:val="both"/>
        <w:rPr>
          <w:rFonts w:ascii="Times New Roman" w:eastAsiaTheme="minorEastAsia" w:hAnsi="Times New Roman" w:cstheme="minorBidi"/>
          <w:color w:val="auto"/>
        </w:rPr>
      </w:pPr>
    </w:p>
    <w:p w:rsidR="00B723B0" w:rsidRDefault="00B723B0" w:rsidP="00B723B0">
      <w:pPr>
        <w:widowControl/>
        <w:spacing w:after="200" w:line="276" w:lineRule="auto"/>
        <w:ind w:left="-567" w:right="566"/>
        <w:jc w:val="center"/>
        <w:rPr>
          <w:rFonts w:ascii="Times New Roman" w:eastAsiaTheme="minorEastAsia" w:hAnsi="Times New Roman" w:cstheme="minorBidi"/>
          <w:color w:val="auto"/>
        </w:rPr>
      </w:pPr>
      <w:bookmarkStart w:id="0" w:name="_GoBack"/>
      <w:bookmarkEnd w:id="0"/>
    </w:p>
    <w:p w:rsidR="00B723B0" w:rsidRDefault="00B723B0" w:rsidP="00B723B0">
      <w:pPr>
        <w:widowControl/>
        <w:spacing w:after="200" w:line="276" w:lineRule="auto"/>
        <w:ind w:left="-567" w:right="566"/>
        <w:jc w:val="center"/>
        <w:rPr>
          <w:rFonts w:ascii="Times New Roman" w:eastAsiaTheme="minorEastAsia" w:hAnsi="Times New Roman" w:cstheme="minorBidi"/>
          <w:color w:val="auto"/>
        </w:rPr>
      </w:pPr>
    </w:p>
    <w:p w:rsidR="00D00DAE" w:rsidRPr="00A446E7" w:rsidRDefault="00EA3188" w:rsidP="00D00DAE">
      <w:pPr>
        <w:widowControl/>
        <w:spacing w:after="200" w:line="276" w:lineRule="auto"/>
        <w:ind w:left="-567" w:right="566"/>
        <w:jc w:val="center"/>
        <w:rPr>
          <w:rFonts w:ascii="Times New Roman" w:eastAsiaTheme="minorEastAsia" w:hAnsi="Times New Roman" w:cstheme="minorBidi"/>
          <w:b/>
          <w:color w:val="auto"/>
        </w:rPr>
      </w:pPr>
      <w:r w:rsidRPr="00A446E7">
        <w:rPr>
          <w:rFonts w:ascii="Times New Roman" w:eastAsiaTheme="minorEastAsia" w:hAnsi="Times New Roman" w:cstheme="minorBidi"/>
          <w:b/>
          <w:color w:val="auto"/>
        </w:rPr>
        <w:t>г. Чистополь, 2017</w:t>
      </w:r>
      <w:r w:rsidR="00B723B0" w:rsidRPr="00A446E7">
        <w:rPr>
          <w:rFonts w:ascii="Times New Roman" w:eastAsiaTheme="minorEastAsia" w:hAnsi="Times New Roman" w:cstheme="minorBidi"/>
          <w:b/>
          <w:color w:val="auto"/>
        </w:rPr>
        <w:t xml:space="preserve"> год</w:t>
      </w:r>
    </w:p>
    <w:p w:rsidR="002C50FA" w:rsidRPr="00D00DAE" w:rsidRDefault="002C50FA" w:rsidP="00D00DAE">
      <w:pPr>
        <w:widowControl/>
        <w:spacing w:after="200" w:line="276" w:lineRule="auto"/>
        <w:ind w:left="-567" w:right="566"/>
        <w:jc w:val="center"/>
        <w:rPr>
          <w:rFonts w:ascii="Times New Roman" w:eastAsiaTheme="minorEastAsia" w:hAnsi="Times New Roman" w:cstheme="minorBidi"/>
          <w:color w:val="auto"/>
        </w:rPr>
      </w:pPr>
      <w:r w:rsidRPr="002C50FA">
        <w:rPr>
          <w:rFonts w:ascii="Times New Roman" w:hAnsi="Times New Roman" w:cs="Times New Roman"/>
          <w:b/>
        </w:rPr>
        <w:lastRenderedPageBreak/>
        <w:t>Рабочая программа</w:t>
      </w:r>
      <w:r w:rsidR="004C5ED8">
        <w:rPr>
          <w:rFonts w:ascii="Times New Roman" w:hAnsi="Times New Roman" w:cs="Times New Roman"/>
          <w:b/>
        </w:rPr>
        <w:t xml:space="preserve"> по литературе </w:t>
      </w:r>
      <w:r w:rsidR="000B7950">
        <w:rPr>
          <w:rFonts w:ascii="Times New Roman" w:hAnsi="Times New Roman" w:cs="Times New Roman"/>
          <w:b/>
          <w:bCs/>
        </w:rPr>
        <w:t xml:space="preserve">для </w:t>
      </w:r>
      <w:r w:rsidR="000B7950">
        <w:rPr>
          <w:rFonts w:ascii="Times New Roman" w:hAnsi="Times New Roman" w:cs="Times New Roman"/>
          <w:b/>
          <w:bCs/>
          <w:lang w:val="en-US"/>
        </w:rPr>
        <w:t>VI</w:t>
      </w:r>
      <w:r w:rsidR="00EA3188">
        <w:rPr>
          <w:rFonts w:ascii="Times New Roman" w:hAnsi="Times New Roman" w:cs="Times New Roman"/>
          <w:b/>
          <w:bCs/>
        </w:rPr>
        <w:t xml:space="preserve"> класса на 2017-2018</w:t>
      </w:r>
      <w:r w:rsidR="00AF1646" w:rsidRPr="00AF1646">
        <w:rPr>
          <w:rFonts w:ascii="Times New Roman" w:hAnsi="Times New Roman" w:cs="Times New Roman"/>
          <w:b/>
          <w:bCs/>
        </w:rPr>
        <w:t xml:space="preserve"> учебный год</w:t>
      </w:r>
      <w:r w:rsidR="0019192F">
        <w:rPr>
          <w:rFonts w:ascii="Times New Roman" w:hAnsi="Times New Roman" w:cs="Times New Roman"/>
          <w:b/>
        </w:rPr>
        <w:t xml:space="preserve"> </w:t>
      </w:r>
      <w:proofErr w:type="gramStart"/>
      <w:r w:rsidR="0019192F">
        <w:rPr>
          <w:rFonts w:ascii="Times New Roman" w:hAnsi="Times New Roman" w:cs="Times New Roman"/>
          <w:b/>
        </w:rPr>
        <w:t>разработана</w:t>
      </w:r>
      <w:proofErr w:type="gramEnd"/>
      <w:r w:rsidR="0019192F">
        <w:rPr>
          <w:rFonts w:ascii="Times New Roman" w:hAnsi="Times New Roman" w:cs="Times New Roman"/>
          <w:b/>
        </w:rPr>
        <w:t xml:space="preserve"> на основе</w:t>
      </w:r>
    </w:p>
    <w:p w:rsidR="002C50FA" w:rsidRPr="002C50FA" w:rsidRDefault="00EA3188" w:rsidP="00AF1646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2C50FA" w:rsidRPr="002C50FA">
        <w:rPr>
          <w:rFonts w:ascii="Times New Roman" w:hAnsi="Times New Roman" w:cs="Times New Roman"/>
        </w:rPr>
        <w:t xml:space="preserve">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</w:t>
      </w:r>
      <w:proofErr w:type="spellStart"/>
      <w:r w:rsidR="002C50FA" w:rsidRPr="002C50FA">
        <w:rPr>
          <w:rFonts w:ascii="Times New Roman" w:hAnsi="Times New Roman" w:cs="Times New Roman"/>
        </w:rPr>
        <w:t>Минобрнауки</w:t>
      </w:r>
      <w:proofErr w:type="spellEnd"/>
      <w:r w:rsidR="002C50FA" w:rsidRPr="002C50FA">
        <w:rPr>
          <w:rFonts w:ascii="Times New Roman" w:hAnsi="Times New Roman" w:cs="Times New Roman"/>
        </w:rPr>
        <w:t xml:space="preserve"> России от 29.12.2014г. № 1644, приказом МО</w:t>
      </w:r>
      <w:r w:rsidR="002C50FA">
        <w:rPr>
          <w:rFonts w:ascii="Times New Roman" w:hAnsi="Times New Roman" w:cs="Times New Roman"/>
        </w:rPr>
        <w:t xml:space="preserve"> </w:t>
      </w:r>
      <w:r w:rsidR="002C50FA" w:rsidRPr="002C50FA">
        <w:rPr>
          <w:rFonts w:ascii="Times New Roman" w:hAnsi="Times New Roman" w:cs="Times New Roman"/>
        </w:rPr>
        <w:t>и</w:t>
      </w:r>
      <w:r w:rsidR="002C50FA">
        <w:rPr>
          <w:rFonts w:ascii="Times New Roman" w:hAnsi="Times New Roman" w:cs="Times New Roman"/>
        </w:rPr>
        <w:t xml:space="preserve"> </w:t>
      </w:r>
      <w:r w:rsidR="002C50FA" w:rsidRPr="002C50FA">
        <w:rPr>
          <w:rFonts w:ascii="Times New Roman" w:hAnsi="Times New Roman" w:cs="Times New Roman"/>
        </w:rPr>
        <w:t>Н РФ от 31 декабря 2015 года  №1577);</w:t>
      </w:r>
    </w:p>
    <w:p w:rsidR="002C50FA" w:rsidRPr="002C50FA" w:rsidRDefault="002C50FA" w:rsidP="00AF1646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2C50FA">
        <w:rPr>
          <w:rFonts w:ascii="Times New Roman" w:hAnsi="Times New Roman" w:cs="Times New Roman"/>
        </w:rPr>
        <w:t>письма МО</w:t>
      </w:r>
      <w:r w:rsidR="004C5ED8">
        <w:rPr>
          <w:rFonts w:ascii="Times New Roman" w:hAnsi="Times New Roman" w:cs="Times New Roman"/>
        </w:rPr>
        <w:t xml:space="preserve"> </w:t>
      </w:r>
      <w:r w:rsidRPr="002C50FA">
        <w:rPr>
          <w:rFonts w:ascii="Times New Roman" w:hAnsi="Times New Roman" w:cs="Times New Roman"/>
        </w:rPr>
        <w:t>и</w:t>
      </w:r>
      <w:r w:rsidR="004C5ED8">
        <w:rPr>
          <w:rFonts w:ascii="Times New Roman" w:hAnsi="Times New Roman" w:cs="Times New Roman"/>
        </w:rPr>
        <w:t xml:space="preserve"> </w:t>
      </w:r>
      <w:r w:rsidRPr="002C50FA">
        <w:rPr>
          <w:rFonts w:ascii="Times New Roman" w:hAnsi="Times New Roman" w:cs="Times New Roman"/>
        </w:rPr>
        <w:t>Н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2C50FA" w:rsidRPr="002C50FA" w:rsidRDefault="00EA3188" w:rsidP="00AF1646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п</w:t>
      </w:r>
      <w:r w:rsidR="002C50FA" w:rsidRPr="002C50FA">
        <w:rPr>
          <w:rFonts w:ascii="Times New Roman" w:hAnsi="Times New Roman" w:cs="Times New Roman"/>
        </w:rPr>
        <w:t>римерной</w:t>
      </w:r>
      <w:r w:rsidR="002C50FA">
        <w:rPr>
          <w:rFonts w:ascii="Times New Roman" w:hAnsi="Times New Roman" w:cs="Times New Roman"/>
        </w:rPr>
        <w:t xml:space="preserve"> </w:t>
      </w:r>
      <w:r w:rsidR="002C50FA" w:rsidRPr="002C50FA">
        <w:rPr>
          <w:rFonts w:ascii="Times New Roman" w:hAnsi="Times New Roman" w:cs="Times New Roman"/>
        </w:rPr>
        <w:t xml:space="preserve"> программы по </w:t>
      </w:r>
      <w:r w:rsidR="002C50FA">
        <w:rPr>
          <w:rFonts w:ascii="Times New Roman" w:hAnsi="Times New Roman" w:cs="Times New Roman"/>
        </w:rPr>
        <w:t xml:space="preserve">литературе </w:t>
      </w:r>
      <w:r w:rsidR="002C50FA" w:rsidRPr="002C50FA">
        <w:rPr>
          <w:rFonts w:ascii="Times New Roman" w:hAnsi="Times New Roman" w:cs="Times New Roman"/>
        </w:rPr>
        <w:t>(Стандарты второго поколения.</w:t>
      </w:r>
      <w:proofErr w:type="gramEnd"/>
      <w:r w:rsidR="002C50FA" w:rsidRPr="002C50FA">
        <w:rPr>
          <w:rFonts w:ascii="Times New Roman" w:hAnsi="Times New Roman" w:cs="Times New Roman"/>
        </w:rPr>
        <w:t xml:space="preserve"> Примерные программы по учебным предметам. Литература 5-9 классы. </w:t>
      </w:r>
      <w:proofErr w:type="gramStart"/>
      <w:r w:rsidR="002C50FA" w:rsidRPr="002C50FA">
        <w:rPr>
          <w:rFonts w:ascii="Times New Roman" w:hAnsi="Times New Roman" w:cs="Times New Roman"/>
        </w:rPr>
        <w:t>Москва</w:t>
      </w:r>
      <w:r w:rsidR="00A45E4B">
        <w:rPr>
          <w:rFonts w:ascii="Times New Roman" w:hAnsi="Times New Roman" w:cs="Times New Roman"/>
        </w:rPr>
        <w:t>,</w:t>
      </w:r>
      <w:r w:rsidR="002C50FA" w:rsidRPr="002C50FA">
        <w:rPr>
          <w:rFonts w:ascii="Times New Roman" w:hAnsi="Times New Roman" w:cs="Times New Roman"/>
        </w:rPr>
        <w:t xml:space="preserve"> «Просвещение» 201</w:t>
      </w:r>
      <w:r w:rsidR="001524B6">
        <w:rPr>
          <w:rFonts w:ascii="Times New Roman" w:hAnsi="Times New Roman" w:cs="Times New Roman"/>
        </w:rPr>
        <w:t>4</w:t>
      </w:r>
      <w:r w:rsidR="002C50FA" w:rsidRPr="002C50FA">
        <w:rPr>
          <w:rFonts w:ascii="Times New Roman" w:hAnsi="Times New Roman" w:cs="Times New Roman"/>
        </w:rPr>
        <w:t>);</w:t>
      </w:r>
      <w:proofErr w:type="gramEnd"/>
    </w:p>
    <w:p w:rsidR="002C50FA" w:rsidRPr="002C50FA" w:rsidRDefault="00EA3188" w:rsidP="00AF1646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2C50FA" w:rsidRPr="002C50FA">
        <w:rPr>
          <w:rFonts w:ascii="Times New Roman" w:hAnsi="Times New Roman" w:cs="Times New Roman"/>
        </w:rPr>
        <w:t>сновной образовательной программ</w:t>
      </w:r>
      <w:proofErr w:type="gramStart"/>
      <w:r w:rsidR="002C50FA" w:rsidRPr="002C50FA">
        <w:rPr>
          <w:rFonts w:ascii="Times New Roman" w:hAnsi="Times New Roman" w:cs="Times New Roman"/>
        </w:rPr>
        <w:t xml:space="preserve">ы </w:t>
      </w:r>
      <w:r w:rsidR="002C50FA">
        <w:rPr>
          <w:rFonts w:ascii="Times New Roman" w:hAnsi="Times New Roman" w:cs="Times New Roman"/>
        </w:rPr>
        <w:t xml:space="preserve"> </w:t>
      </w:r>
      <w:r w:rsidR="002C50FA" w:rsidRPr="002C50FA">
        <w:rPr>
          <w:rFonts w:ascii="Times New Roman" w:hAnsi="Times New Roman" w:cs="Times New Roman"/>
        </w:rPr>
        <w:t>ООО</w:t>
      </w:r>
      <w:proofErr w:type="gramEnd"/>
      <w:r w:rsidR="002C50FA" w:rsidRPr="002C50FA">
        <w:rPr>
          <w:rFonts w:ascii="Times New Roman" w:hAnsi="Times New Roman" w:cs="Times New Roman"/>
        </w:rPr>
        <w:t xml:space="preserve">  ГБОУ «</w:t>
      </w:r>
      <w:proofErr w:type="spellStart"/>
      <w:r w:rsidR="002C50FA" w:rsidRPr="002C50FA">
        <w:rPr>
          <w:rFonts w:ascii="Times New Roman" w:hAnsi="Times New Roman" w:cs="Times New Roman"/>
        </w:rPr>
        <w:t>Чистополь</w:t>
      </w:r>
      <w:r w:rsidR="00A45E4B">
        <w:rPr>
          <w:rFonts w:ascii="Times New Roman" w:hAnsi="Times New Roman" w:cs="Times New Roman"/>
        </w:rPr>
        <w:t>с</w:t>
      </w:r>
      <w:r w:rsidR="002C50FA" w:rsidRPr="002C50FA">
        <w:rPr>
          <w:rFonts w:ascii="Times New Roman" w:hAnsi="Times New Roman" w:cs="Times New Roman"/>
        </w:rPr>
        <w:t>кая</w:t>
      </w:r>
      <w:proofErr w:type="spellEnd"/>
      <w:r w:rsidR="002C50FA" w:rsidRPr="002C50FA">
        <w:rPr>
          <w:rFonts w:ascii="Times New Roman" w:hAnsi="Times New Roman" w:cs="Times New Roman"/>
        </w:rPr>
        <w:t xml:space="preserve"> кадетская школа-интернат»;</w:t>
      </w:r>
    </w:p>
    <w:p w:rsidR="002C50FA" w:rsidRPr="002C50FA" w:rsidRDefault="00EA3188" w:rsidP="00AF1646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</w:t>
      </w:r>
      <w:r w:rsidR="002C50FA" w:rsidRPr="002C50FA">
        <w:rPr>
          <w:rFonts w:ascii="Times New Roman" w:hAnsi="Times New Roman" w:cs="Times New Roman"/>
        </w:rPr>
        <w:t>чебного плана ГБОУ «</w:t>
      </w:r>
      <w:proofErr w:type="spellStart"/>
      <w:r w:rsidR="002C50FA" w:rsidRPr="002C50FA">
        <w:rPr>
          <w:rFonts w:ascii="Times New Roman" w:hAnsi="Times New Roman" w:cs="Times New Roman"/>
        </w:rPr>
        <w:t>Чистополь</w:t>
      </w:r>
      <w:r w:rsidR="00A45E4B">
        <w:rPr>
          <w:rFonts w:ascii="Times New Roman" w:hAnsi="Times New Roman" w:cs="Times New Roman"/>
        </w:rPr>
        <w:t>с</w:t>
      </w:r>
      <w:r w:rsidR="002C50FA" w:rsidRPr="002C50FA">
        <w:rPr>
          <w:rFonts w:ascii="Times New Roman" w:hAnsi="Times New Roman" w:cs="Times New Roman"/>
        </w:rPr>
        <w:t>кая</w:t>
      </w:r>
      <w:proofErr w:type="spellEnd"/>
      <w:r w:rsidR="002C50FA" w:rsidRPr="002C50FA">
        <w:rPr>
          <w:rFonts w:ascii="Times New Roman" w:hAnsi="Times New Roman" w:cs="Times New Roman"/>
        </w:rPr>
        <w:t xml:space="preserve"> к</w:t>
      </w:r>
      <w:r w:rsidR="00A446E7">
        <w:rPr>
          <w:rFonts w:ascii="Times New Roman" w:hAnsi="Times New Roman" w:cs="Times New Roman"/>
        </w:rPr>
        <w:t>адетская школа-интернат» на 2017-2018</w:t>
      </w:r>
      <w:r w:rsidR="002C50FA" w:rsidRPr="002C50FA">
        <w:rPr>
          <w:rFonts w:ascii="Times New Roman" w:hAnsi="Times New Roman" w:cs="Times New Roman"/>
        </w:rPr>
        <w:t xml:space="preserve"> учебный год;</w:t>
      </w:r>
    </w:p>
    <w:p w:rsidR="002C50FA" w:rsidRPr="002C50FA" w:rsidRDefault="00EA3188" w:rsidP="00AF1646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2C50FA" w:rsidRPr="002C50FA">
        <w:rPr>
          <w:rFonts w:ascii="Times New Roman" w:hAnsi="Times New Roman" w:cs="Times New Roman"/>
        </w:rPr>
        <w:t>оложения о рабочей программе  ГБОУ «</w:t>
      </w:r>
      <w:proofErr w:type="spellStart"/>
      <w:r w:rsidR="002C50FA" w:rsidRPr="002C50FA">
        <w:rPr>
          <w:rFonts w:ascii="Times New Roman" w:hAnsi="Times New Roman" w:cs="Times New Roman"/>
        </w:rPr>
        <w:t>Чистополь</w:t>
      </w:r>
      <w:r w:rsidR="00A45E4B">
        <w:rPr>
          <w:rFonts w:ascii="Times New Roman" w:hAnsi="Times New Roman" w:cs="Times New Roman"/>
        </w:rPr>
        <w:t>с</w:t>
      </w:r>
      <w:r w:rsidR="002C50FA" w:rsidRPr="002C50FA">
        <w:rPr>
          <w:rFonts w:ascii="Times New Roman" w:hAnsi="Times New Roman" w:cs="Times New Roman"/>
        </w:rPr>
        <w:t>кая</w:t>
      </w:r>
      <w:proofErr w:type="spellEnd"/>
      <w:r w:rsidR="002C50FA" w:rsidRPr="002C50FA">
        <w:rPr>
          <w:rFonts w:ascii="Times New Roman" w:hAnsi="Times New Roman" w:cs="Times New Roman"/>
        </w:rPr>
        <w:t xml:space="preserve"> кадетская школа-интернат».</w:t>
      </w:r>
    </w:p>
    <w:p w:rsidR="00A45E4B" w:rsidRDefault="00A45E4B" w:rsidP="00AF1646">
      <w:pPr>
        <w:pStyle w:val="a4"/>
        <w:ind w:left="720"/>
        <w:jc w:val="both"/>
        <w:rPr>
          <w:rFonts w:ascii="Times New Roman" w:hAnsi="Times New Roman" w:cs="Times New Roman"/>
        </w:rPr>
      </w:pPr>
    </w:p>
    <w:p w:rsidR="00A45E4B" w:rsidRPr="00AF1646" w:rsidRDefault="00A45E4B" w:rsidP="00A446E7">
      <w:pPr>
        <w:pStyle w:val="a4"/>
        <w:jc w:val="both"/>
        <w:rPr>
          <w:rFonts w:ascii="Times New Roman" w:hAnsi="Times New Roman" w:cs="Times New Roman"/>
          <w:b/>
        </w:rPr>
      </w:pPr>
      <w:r w:rsidRPr="00AF1646">
        <w:rPr>
          <w:rFonts w:ascii="Times New Roman" w:hAnsi="Times New Roman" w:cs="Times New Roman"/>
          <w:b/>
        </w:rPr>
        <w:t>Для реализации рабочей</w:t>
      </w:r>
      <w:r w:rsidR="00A446E7">
        <w:rPr>
          <w:rFonts w:ascii="Times New Roman" w:hAnsi="Times New Roman" w:cs="Times New Roman"/>
          <w:b/>
        </w:rPr>
        <w:t xml:space="preserve"> программы используется учебник</w:t>
      </w:r>
      <w:proofErr w:type="gramStart"/>
      <w:r w:rsidR="00A446E7">
        <w:rPr>
          <w:rFonts w:ascii="Times New Roman" w:hAnsi="Times New Roman" w:cs="Times New Roman"/>
          <w:b/>
        </w:rPr>
        <w:t xml:space="preserve"> :</w:t>
      </w:r>
      <w:proofErr w:type="gramEnd"/>
    </w:p>
    <w:p w:rsidR="00A45E4B" w:rsidRPr="00A45E4B" w:rsidRDefault="00A45E4B" w:rsidP="00AF1646">
      <w:pPr>
        <w:pStyle w:val="a4"/>
        <w:ind w:left="720"/>
        <w:jc w:val="both"/>
        <w:rPr>
          <w:rFonts w:ascii="Times New Roman" w:hAnsi="Times New Roman" w:cs="Times New Roman"/>
        </w:rPr>
      </w:pPr>
      <w:r w:rsidRPr="00A45E4B">
        <w:rPr>
          <w:rFonts w:ascii="Times New Roman" w:hAnsi="Times New Roman" w:cs="Times New Roman"/>
        </w:rPr>
        <w:t xml:space="preserve">В.П. </w:t>
      </w:r>
      <w:proofErr w:type="spellStart"/>
      <w:r w:rsidRPr="00A45E4B">
        <w:rPr>
          <w:rFonts w:ascii="Times New Roman" w:hAnsi="Times New Roman" w:cs="Times New Roman"/>
        </w:rPr>
        <w:t>Полухина</w:t>
      </w:r>
      <w:proofErr w:type="spellEnd"/>
      <w:r w:rsidRPr="00A45E4B">
        <w:rPr>
          <w:rFonts w:ascii="Times New Roman" w:hAnsi="Times New Roman" w:cs="Times New Roman"/>
        </w:rPr>
        <w:t>, В.Я. Коровина, В.П. Журавлев. «Литература  6 класс. Учебник-хрестоматия  в 2-х     частях». М., «Просвещение», 2013 г.</w:t>
      </w:r>
    </w:p>
    <w:p w:rsidR="00AF1646" w:rsidRDefault="00AF1646" w:rsidP="00AF1646">
      <w:pPr>
        <w:pStyle w:val="a4"/>
        <w:ind w:left="720"/>
        <w:jc w:val="both"/>
        <w:rPr>
          <w:rFonts w:ascii="Times New Roman" w:hAnsi="Times New Roman" w:cs="Times New Roman"/>
          <w:b/>
        </w:rPr>
      </w:pPr>
    </w:p>
    <w:p w:rsidR="00A45E4B" w:rsidRPr="00A45E4B" w:rsidRDefault="00A45E4B" w:rsidP="00A446E7">
      <w:pPr>
        <w:pStyle w:val="a4"/>
        <w:jc w:val="both"/>
        <w:rPr>
          <w:rFonts w:ascii="Times New Roman" w:hAnsi="Times New Roman" w:cs="Times New Roman"/>
        </w:rPr>
      </w:pPr>
      <w:r w:rsidRPr="00AF1646">
        <w:rPr>
          <w:rFonts w:ascii="Times New Roman" w:hAnsi="Times New Roman" w:cs="Times New Roman"/>
          <w:b/>
        </w:rPr>
        <w:t>На освоение предмета отводится</w:t>
      </w:r>
      <w:r w:rsidR="00AF1646">
        <w:rPr>
          <w:rFonts w:ascii="Times New Roman" w:hAnsi="Times New Roman" w:cs="Times New Roman"/>
          <w:b/>
        </w:rPr>
        <w:t>:</w:t>
      </w:r>
      <w:r w:rsidR="00250CA6">
        <w:rPr>
          <w:rFonts w:ascii="Times New Roman" w:hAnsi="Times New Roman" w:cs="Times New Roman"/>
        </w:rPr>
        <w:t xml:space="preserve"> 70</w:t>
      </w:r>
      <w:r>
        <w:rPr>
          <w:rFonts w:ascii="Times New Roman" w:hAnsi="Times New Roman" w:cs="Times New Roman"/>
        </w:rPr>
        <w:t xml:space="preserve"> часов  (2 часа в неделю).</w:t>
      </w:r>
    </w:p>
    <w:p w:rsidR="002C50FA" w:rsidRDefault="002C50FA" w:rsidP="00AF1646">
      <w:pPr>
        <w:pStyle w:val="a4"/>
        <w:jc w:val="both"/>
        <w:rPr>
          <w:rFonts w:ascii="Times New Roman" w:hAnsi="Times New Roman" w:cs="Times New Roman"/>
          <w:b/>
        </w:rPr>
      </w:pPr>
    </w:p>
    <w:p w:rsidR="00630A2C" w:rsidRPr="00013E5E" w:rsidRDefault="00630A2C" w:rsidP="00AF1646">
      <w:pPr>
        <w:pStyle w:val="a4"/>
        <w:jc w:val="both"/>
        <w:rPr>
          <w:rFonts w:ascii="Times New Roman" w:hAnsi="Times New Roman" w:cs="Times New Roman"/>
          <w:b/>
        </w:rPr>
      </w:pPr>
      <w:r w:rsidRPr="00013E5E">
        <w:rPr>
          <w:rFonts w:ascii="Times New Roman" w:hAnsi="Times New Roman" w:cs="Times New Roman"/>
          <w:b/>
        </w:rPr>
        <w:t>Требования к результатам освоения выпускниками основной школы</w:t>
      </w:r>
    </w:p>
    <w:p w:rsidR="00630A2C" w:rsidRDefault="00630A2C" w:rsidP="00AF1646">
      <w:pPr>
        <w:pStyle w:val="a4"/>
        <w:jc w:val="both"/>
        <w:rPr>
          <w:rFonts w:ascii="Times New Roman" w:hAnsi="Times New Roman" w:cs="Times New Roman"/>
          <w:b/>
        </w:rPr>
      </w:pPr>
      <w:r w:rsidRPr="00013E5E">
        <w:rPr>
          <w:rFonts w:ascii="Times New Roman" w:hAnsi="Times New Roman" w:cs="Times New Roman"/>
          <w:b/>
        </w:rPr>
        <w:t>программы по</w:t>
      </w:r>
      <w:r>
        <w:rPr>
          <w:rFonts w:ascii="Times New Roman" w:hAnsi="Times New Roman" w:cs="Times New Roman"/>
          <w:b/>
        </w:rPr>
        <w:t xml:space="preserve"> литературе</w:t>
      </w:r>
    </w:p>
    <w:p w:rsidR="00630A2C" w:rsidRPr="00013E5E" w:rsidRDefault="00630A2C" w:rsidP="00AF1646">
      <w:pPr>
        <w:pStyle w:val="a4"/>
        <w:jc w:val="both"/>
        <w:rPr>
          <w:rFonts w:ascii="Times New Roman" w:hAnsi="Times New Roman" w:cs="Times New Roman"/>
          <w:b/>
        </w:rPr>
      </w:pPr>
    </w:p>
    <w:p w:rsidR="00630A2C" w:rsidRDefault="00630A2C" w:rsidP="00AF1646">
      <w:pPr>
        <w:pStyle w:val="a4"/>
        <w:jc w:val="both"/>
        <w:rPr>
          <w:rFonts w:ascii="Times New Roman" w:hAnsi="Times New Roman" w:cs="Times New Roman"/>
          <w:b/>
        </w:rPr>
      </w:pPr>
      <w:r w:rsidRPr="00013E5E">
        <w:rPr>
          <w:rFonts w:ascii="Times New Roman" w:hAnsi="Times New Roman" w:cs="Times New Roman"/>
          <w:b/>
        </w:rPr>
        <w:t>Личностными результатами являются:</w:t>
      </w:r>
    </w:p>
    <w:p w:rsidR="00630A2C" w:rsidRDefault="00630A2C" w:rsidP="00AF1646">
      <w:pPr>
        <w:pStyle w:val="a4"/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ab/>
        <w:t>1)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</w:r>
    </w:p>
    <w:p w:rsidR="00630A2C" w:rsidRPr="00013E5E" w:rsidRDefault="00630A2C" w:rsidP="00AF1646">
      <w:pPr>
        <w:pStyle w:val="a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  <w:t>2)</w:t>
      </w:r>
      <w:r>
        <w:rPr>
          <w:rFonts w:ascii="Times New Roman" w:hAnsi="Times New Roman" w:cs="Times New Roman"/>
          <w:b/>
        </w:rPr>
        <w:t xml:space="preserve"> </w:t>
      </w:r>
      <w:r w:rsidRPr="00013E5E">
        <w:rPr>
          <w:rFonts w:ascii="Times New Roman" w:hAnsi="Times New Roman" w:cs="Times New Roman"/>
        </w:rPr>
        <w:t>самоопределение и самопознание, ориентация в системе личностных смыслов на основе соотнесения своего «я» с художественным миром авторов и судьбами их героев.</w:t>
      </w:r>
    </w:p>
    <w:p w:rsidR="00630A2C" w:rsidRPr="00013E5E" w:rsidRDefault="00630A2C" w:rsidP="00AF1646">
      <w:pPr>
        <w:pStyle w:val="a4"/>
        <w:jc w:val="both"/>
        <w:rPr>
          <w:rFonts w:ascii="Times New Roman" w:hAnsi="Times New Roman" w:cs="Times New Roman"/>
          <w:b/>
        </w:rPr>
      </w:pPr>
      <w:proofErr w:type="spellStart"/>
      <w:r w:rsidRPr="00013E5E">
        <w:rPr>
          <w:rFonts w:ascii="Times New Roman" w:hAnsi="Times New Roman" w:cs="Times New Roman"/>
          <w:b/>
        </w:rPr>
        <w:t>Метапредметные</w:t>
      </w:r>
      <w:proofErr w:type="spellEnd"/>
      <w:r w:rsidRPr="00013E5E">
        <w:rPr>
          <w:rFonts w:ascii="Times New Roman" w:hAnsi="Times New Roman" w:cs="Times New Roman"/>
          <w:b/>
        </w:rPr>
        <w:t xml:space="preserve"> результаты изучения предмета «Литература» в основной школе проявляются </w:t>
      </w:r>
      <w:proofErr w:type="gramStart"/>
      <w:r w:rsidRPr="00013E5E">
        <w:rPr>
          <w:rFonts w:ascii="Times New Roman" w:hAnsi="Times New Roman" w:cs="Times New Roman"/>
          <w:b/>
        </w:rPr>
        <w:t>в</w:t>
      </w:r>
      <w:proofErr w:type="gramEnd"/>
      <w:r w:rsidRPr="00013E5E">
        <w:rPr>
          <w:rFonts w:ascii="Times New Roman" w:hAnsi="Times New Roman" w:cs="Times New Roman"/>
          <w:b/>
        </w:rPr>
        <w:t>:</w:t>
      </w:r>
    </w:p>
    <w:p w:rsidR="00630A2C" w:rsidRDefault="00630A2C" w:rsidP="00AF1646">
      <w:pPr>
        <w:pStyle w:val="a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1) </w:t>
      </w:r>
      <w:proofErr w:type="gramStart"/>
      <w:r w:rsidRPr="00013E5E">
        <w:rPr>
          <w:rFonts w:ascii="Times New Roman" w:hAnsi="Times New Roman" w:cs="Times New Roman"/>
        </w:rPr>
        <w:t>умении</w:t>
      </w:r>
      <w:proofErr w:type="gramEnd"/>
      <w:r w:rsidRPr="00013E5E">
        <w:rPr>
          <w:rFonts w:ascii="Times New Roman" w:hAnsi="Times New Roman" w:cs="Times New Roman"/>
        </w:rPr>
        <w:t xml:space="preserve">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630A2C" w:rsidRDefault="00630A2C" w:rsidP="00AF1646">
      <w:pPr>
        <w:pStyle w:val="a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2) </w:t>
      </w:r>
      <w:proofErr w:type="gramStart"/>
      <w:r w:rsidRPr="00013E5E">
        <w:rPr>
          <w:rFonts w:ascii="Times New Roman" w:hAnsi="Times New Roman" w:cs="Times New Roman"/>
        </w:rPr>
        <w:t>умении</w:t>
      </w:r>
      <w:proofErr w:type="gramEnd"/>
      <w:r w:rsidRPr="00013E5E">
        <w:rPr>
          <w:rFonts w:ascii="Times New Roman" w:hAnsi="Times New Roman" w:cs="Times New Roman"/>
        </w:rPr>
        <w:t xml:space="preserve"> самостоятельно организовывать собственную деятельность, оценивать ее, определять сферу своих интересов;</w:t>
      </w:r>
    </w:p>
    <w:p w:rsidR="00630A2C" w:rsidRPr="00013E5E" w:rsidRDefault="00630A2C" w:rsidP="00AF1646">
      <w:pPr>
        <w:pStyle w:val="a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3) </w:t>
      </w:r>
      <w:proofErr w:type="gramStart"/>
      <w:r w:rsidRPr="00013E5E">
        <w:rPr>
          <w:rFonts w:ascii="Times New Roman" w:hAnsi="Times New Roman" w:cs="Times New Roman"/>
        </w:rPr>
        <w:t>умении</w:t>
      </w:r>
      <w:proofErr w:type="gramEnd"/>
      <w:r w:rsidRPr="00013E5E">
        <w:rPr>
          <w:rFonts w:ascii="Times New Roman" w:hAnsi="Times New Roman" w:cs="Times New Roman"/>
        </w:rPr>
        <w:t xml:space="preserve"> работать с разными источниками информации, находить ее, анализировать, использовать в самостоятельной деятельности.</w:t>
      </w:r>
    </w:p>
    <w:p w:rsidR="00630A2C" w:rsidRPr="00013E5E" w:rsidRDefault="00630A2C" w:rsidP="00AF1646">
      <w:pPr>
        <w:pStyle w:val="a4"/>
        <w:jc w:val="both"/>
        <w:rPr>
          <w:rFonts w:ascii="Times New Roman" w:hAnsi="Times New Roman" w:cs="Times New Roman"/>
          <w:b/>
        </w:rPr>
      </w:pPr>
      <w:r w:rsidRPr="00013E5E">
        <w:rPr>
          <w:rFonts w:ascii="Times New Roman" w:hAnsi="Times New Roman" w:cs="Times New Roman"/>
          <w:b/>
        </w:rPr>
        <w:t>Предметные результаты выпускников основной школы состоят в следующем:</w:t>
      </w:r>
    </w:p>
    <w:p w:rsidR="00630A2C" w:rsidRPr="00013E5E" w:rsidRDefault="00630A2C" w:rsidP="00AF1646">
      <w:pPr>
        <w:pStyle w:val="a4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ab/>
        <w:t xml:space="preserve">1) </w:t>
      </w:r>
      <w:r w:rsidRPr="00013E5E">
        <w:rPr>
          <w:rFonts w:ascii="Times New Roman" w:hAnsi="Times New Roman" w:cs="Times New Roman"/>
          <w:iCs/>
        </w:rPr>
        <w:t>в познавательной сфере:</w:t>
      </w:r>
    </w:p>
    <w:p w:rsidR="00630A2C" w:rsidRDefault="00630A2C" w:rsidP="00AF164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>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</w:t>
      </w:r>
    </w:p>
    <w:p w:rsidR="00630A2C" w:rsidRDefault="00630A2C" w:rsidP="00AF164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 xml:space="preserve"> понимание связи литературных произведений с эпохой их написания, </w:t>
      </w:r>
      <w:r w:rsidRPr="00013E5E">
        <w:rPr>
          <w:rFonts w:ascii="Times New Roman" w:hAnsi="Times New Roman" w:cs="Times New Roman"/>
        </w:rPr>
        <w:lastRenderedPageBreak/>
        <w:t>выявление заложенных в них вневременных, непреходящих нравственных ценностей и их современного звучания;</w:t>
      </w:r>
    </w:p>
    <w:p w:rsidR="00630A2C" w:rsidRDefault="00630A2C" w:rsidP="00AF164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630A2C" w:rsidRDefault="00630A2C" w:rsidP="00AF164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630A2C" w:rsidRPr="00013E5E" w:rsidRDefault="00630A2C" w:rsidP="00AF164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>владение элементарной литературоведческой терминологией при анализе литературного произведения;</w:t>
      </w:r>
    </w:p>
    <w:p w:rsidR="00630A2C" w:rsidRDefault="00630A2C" w:rsidP="00AF1646">
      <w:pPr>
        <w:pStyle w:val="a4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ab/>
      </w:r>
      <w:r w:rsidRPr="00013E5E">
        <w:rPr>
          <w:rFonts w:ascii="Times New Roman" w:hAnsi="Times New Roman" w:cs="Times New Roman"/>
          <w:iCs/>
        </w:rPr>
        <w:t>2) в ценностно-ориентационной сфере:</w:t>
      </w:r>
    </w:p>
    <w:p w:rsidR="00630A2C" w:rsidRPr="00013E5E" w:rsidRDefault="00630A2C" w:rsidP="00AF1646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 xml:space="preserve">приобщение к духовно-нравственным ценностям русской литературы и культуры, </w:t>
      </w:r>
      <w:r>
        <w:rPr>
          <w:rFonts w:ascii="Times New Roman" w:hAnsi="Times New Roman" w:cs="Times New Roman"/>
        </w:rPr>
        <w:t xml:space="preserve"> </w:t>
      </w:r>
      <w:r w:rsidRPr="00013E5E">
        <w:rPr>
          <w:rFonts w:ascii="Times New Roman" w:hAnsi="Times New Roman" w:cs="Times New Roman"/>
        </w:rPr>
        <w:t>сопоставление их с духовно-нравственными ценностями других народов;</w:t>
      </w:r>
    </w:p>
    <w:p w:rsidR="00630A2C" w:rsidRPr="00013E5E" w:rsidRDefault="00630A2C" w:rsidP="00AF1646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>формулирование собственного отношения к произведениям русской литературы, их оценка; </w:t>
      </w:r>
    </w:p>
    <w:p w:rsidR="00630A2C" w:rsidRPr="00013E5E" w:rsidRDefault="00630A2C" w:rsidP="00AF1646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>собственная интерпретация (в отдельных случаях) изученных литературных произведений;</w:t>
      </w:r>
    </w:p>
    <w:p w:rsidR="00630A2C" w:rsidRPr="00013E5E" w:rsidRDefault="00630A2C" w:rsidP="00AF1646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>понимание авторской позиции и свое отношение к ней;</w:t>
      </w:r>
    </w:p>
    <w:p w:rsidR="00630A2C" w:rsidRDefault="00630A2C" w:rsidP="00AF1646">
      <w:pPr>
        <w:pStyle w:val="a4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ab/>
      </w:r>
      <w:r w:rsidRPr="00013E5E">
        <w:rPr>
          <w:rFonts w:ascii="Times New Roman" w:hAnsi="Times New Roman" w:cs="Times New Roman"/>
          <w:iCs/>
        </w:rPr>
        <w:t>3) в коммуникативной сфере:</w:t>
      </w:r>
    </w:p>
    <w:p w:rsidR="00630A2C" w:rsidRPr="00696048" w:rsidRDefault="00630A2C" w:rsidP="00AF1646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>восприятие на слух литературных произведений разных жанров, осмысленное чтение и адекватное восприятие;</w:t>
      </w:r>
    </w:p>
    <w:p w:rsidR="00630A2C" w:rsidRPr="00696048" w:rsidRDefault="00630A2C" w:rsidP="00AF1646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> </w:t>
      </w:r>
      <w:r w:rsidRPr="00696048">
        <w:rPr>
          <w:rFonts w:ascii="Times New Roman" w:hAnsi="Times New Roman" w:cs="Times New Roman"/>
        </w:rPr>
        <w:t>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630A2C" w:rsidRPr="00696048" w:rsidRDefault="00630A2C" w:rsidP="00AF1646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iCs/>
        </w:rPr>
      </w:pPr>
      <w:r w:rsidRPr="00696048">
        <w:rPr>
          <w:rFonts w:ascii="Times New Roman" w:hAnsi="Times New Roman" w:cs="Times New Roman"/>
        </w:rPr>
        <w:t>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630A2C" w:rsidRDefault="00630A2C" w:rsidP="00AF1646">
      <w:pPr>
        <w:pStyle w:val="a4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ab/>
      </w:r>
      <w:r w:rsidRPr="00013E5E">
        <w:rPr>
          <w:rFonts w:ascii="Times New Roman" w:hAnsi="Times New Roman" w:cs="Times New Roman"/>
          <w:iCs/>
        </w:rPr>
        <w:t>4) в эстетической сфере:</w:t>
      </w:r>
    </w:p>
    <w:p w:rsidR="00630A2C" w:rsidRPr="00696048" w:rsidRDefault="00630A2C" w:rsidP="00AF1646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iCs/>
        </w:rPr>
      </w:pPr>
      <w:r w:rsidRPr="00696048">
        <w:rPr>
          <w:rFonts w:ascii="Times New Roman" w:hAnsi="Times New Roman" w:cs="Times New Roman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630A2C" w:rsidRPr="00696048" w:rsidRDefault="00630A2C" w:rsidP="00AF1646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iCs/>
        </w:rPr>
      </w:pPr>
      <w:r w:rsidRPr="00696048">
        <w:rPr>
          <w:rFonts w:ascii="Times New Roman" w:hAnsi="Times New Roman" w:cs="Times New Roman"/>
        </w:rPr>
        <w:t>понимание русского слова в его эстетической функции, роли изобразительно-выразительных языковых сре</w:t>
      </w:r>
      <w:proofErr w:type="gramStart"/>
      <w:r w:rsidRPr="00696048">
        <w:rPr>
          <w:rFonts w:ascii="Times New Roman" w:hAnsi="Times New Roman" w:cs="Times New Roman"/>
        </w:rPr>
        <w:t>дств в с</w:t>
      </w:r>
      <w:proofErr w:type="gramEnd"/>
      <w:r w:rsidRPr="00696048">
        <w:rPr>
          <w:rFonts w:ascii="Times New Roman" w:hAnsi="Times New Roman" w:cs="Times New Roman"/>
        </w:rPr>
        <w:t>оздании художественных образов литературных произведений.</w:t>
      </w:r>
    </w:p>
    <w:p w:rsidR="00E17A08" w:rsidRDefault="00E17A08" w:rsidP="00AF1646">
      <w:pPr>
        <w:jc w:val="both"/>
      </w:pPr>
    </w:p>
    <w:p w:rsidR="00630A2C" w:rsidRDefault="00630A2C" w:rsidP="00AF1646">
      <w:pPr>
        <w:tabs>
          <w:tab w:val="left" w:leader="dot" w:pos="0"/>
        </w:tabs>
        <w:autoSpaceDE w:val="0"/>
        <w:autoSpaceDN w:val="0"/>
        <w:adjustRightInd w:val="0"/>
        <w:jc w:val="center"/>
        <w:outlineLvl w:val="0"/>
        <w:rPr>
          <w:rFonts w:ascii="Times New Roman" w:eastAsia="@Arial Unicode MS" w:hAnsi="Times New Roman"/>
          <w:b/>
          <w:bCs/>
        </w:rPr>
      </w:pPr>
      <w:r w:rsidRPr="001A5372">
        <w:rPr>
          <w:rFonts w:ascii="Times New Roman" w:eastAsia="@Arial Unicode MS" w:hAnsi="Times New Roman"/>
          <w:b/>
          <w:bCs/>
        </w:rPr>
        <w:t>Основное содержание учебного предмета «</w:t>
      </w:r>
      <w:r>
        <w:rPr>
          <w:rFonts w:ascii="Times New Roman" w:eastAsia="@Arial Unicode MS" w:hAnsi="Times New Roman"/>
          <w:b/>
          <w:bCs/>
        </w:rPr>
        <w:t>Литература</w:t>
      </w:r>
      <w:r w:rsidRPr="001A5372">
        <w:rPr>
          <w:rFonts w:ascii="Times New Roman" w:eastAsia="@Arial Unicode MS" w:hAnsi="Times New Roman"/>
          <w:b/>
          <w:bCs/>
        </w:rPr>
        <w:t>»</w:t>
      </w:r>
    </w:p>
    <w:p w:rsidR="00630A2C" w:rsidRPr="00714CF6" w:rsidRDefault="00630A2C" w:rsidP="00AF1646">
      <w:pPr>
        <w:overflowPunct w:val="0"/>
        <w:autoSpaceDE w:val="0"/>
        <w:autoSpaceDN w:val="0"/>
        <w:adjustRightInd w:val="0"/>
        <w:ind w:firstLine="709"/>
        <w:contextualSpacing/>
        <w:jc w:val="center"/>
        <w:textAlignment w:val="baseline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6 </w:t>
      </w:r>
      <w:r w:rsidRPr="001A5372">
        <w:rPr>
          <w:rFonts w:ascii="Times New Roman" w:eastAsia="Times New Roman" w:hAnsi="Times New Roman"/>
          <w:b/>
        </w:rPr>
        <w:t>класс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>Введение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Художественное произведение. Содержание и форма. Автор и герой. Отношение автора к герою. Способы выражения авторской позиции.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630A2C">
        <w:rPr>
          <w:rFonts w:ascii="Times New Roman" w:eastAsia="Times New Roman" w:hAnsi="Times New Roman" w:cs="Times New Roman"/>
          <w:b/>
        </w:rPr>
        <w:t>УСТНОЕ НАРОДНОЕ ТВОРЧЕСТВО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Обрядовый фольклор. Произведения календарного обрядового фольклора: колядки, веснянки, масленичные, летние и осенние обрядовые песни. Эстетическое значение календарного обрядового фольклора. Пословицы и поговорки. Загадки — малые жанры устного народного творчества. Народная мудрость. Краткость и простота, меткость и </w:t>
      </w:r>
      <w:r w:rsidRPr="00630A2C">
        <w:rPr>
          <w:rFonts w:ascii="Times New Roman" w:eastAsia="Times New Roman" w:hAnsi="Times New Roman" w:cs="Times New Roman"/>
        </w:rPr>
        <w:lastRenderedPageBreak/>
        <w:t>выразительность. Многообразие тем. Прямой и переносный смысл пословиц и поговорок. Афористичность загадок.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Обрядовый фольклор (начальные представления). Малые жанры фольклора: пословицы и поговорки, загадки.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630A2C">
        <w:rPr>
          <w:rFonts w:ascii="Times New Roman" w:eastAsia="Times New Roman" w:hAnsi="Times New Roman" w:cs="Times New Roman"/>
          <w:b/>
        </w:rPr>
        <w:t>ИЗ ДРЕВНЕРУССКОЙ ЛИТЕРАТУРЫ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«Повесть временных лет», «Сказание о белгородском киселе». </w:t>
      </w:r>
      <w:r w:rsidRPr="00630A2C">
        <w:rPr>
          <w:rFonts w:ascii="Times New Roman" w:eastAsia="Times New Roman" w:hAnsi="Times New Roman" w:cs="Times New Roman"/>
        </w:rPr>
        <w:t>Русская летопись. Отражение исторических событий и вымысел, отражение народных идеалов (патриотизма, ума, находчивости).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Те о </w:t>
      </w:r>
      <w:proofErr w:type="gramStart"/>
      <w:r w:rsidRPr="00630A2C">
        <w:rPr>
          <w:rFonts w:ascii="Times New Roman" w:eastAsia="Times New Roman" w:hAnsi="Times New Roman" w:cs="Times New Roman"/>
        </w:rPr>
        <w:t>р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и я л и т е р а т у р ы. Летопись (развитие представлений).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630A2C">
        <w:rPr>
          <w:rFonts w:ascii="Times New Roman" w:eastAsia="Times New Roman" w:hAnsi="Times New Roman" w:cs="Times New Roman"/>
          <w:b/>
        </w:rPr>
        <w:t>ИЗ ЛИТЕРАТУРЫ XVIII ВЕКА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>Русские басни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Иван Иванович Дмитриев. </w:t>
      </w:r>
      <w:r w:rsidRPr="00630A2C">
        <w:rPr>
          <w:rFonts w:ascii="Times New Roman" w:eastAsia="Times New Roman" w:hAnsi="Times New Roman" w:cs="Times New Roman"/>
        </w:rPr>
        <w:t>Рассказ о баснописце.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«Муха». </w:t>
      </w:r>
      <w:r w:rsidRPr="00630A2C">
        <w:rPr>
          <w:rFonts w:ascii="Times New Roman" w:eastAsia="Times New Roman" w:hAnsi="Times New Roman" w:cs="Times New Roman"/>
        </w:rPr>
        <w:t>Противопоставление труда и безделья. Присвоение чужих заслуг. Смех над ленью и хвастовством. Особенности литературного языка XVIII столетия.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Мораль в басне, аллегория (развитие понятий).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630A2C">
        <w:rPr>
          <w:rFonts w:ascii="Times New Roman" w:eastAsia="Times New Roman" w:hAnsi="Times New Roman" w:cs="Times New Roman"/>
          <w:b/>
        </w:rPr>
        <w:t>ИЗ РУССКОЙ ЛИТЕРАТУРЫ XIX ВЕКА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Иван Андреевич Крылов. </w:t>
      </w:r>
      <w:r w:rsidRPr="00630A2C">
        <w:rPr>
          <w:rFonts w:ascii="Times New Roman" w:eastAsia="Times New Roman" w:hAnsi="Times New Roman" w:cs="Times New Roman"/>
        </w:rPr>
        <w:t xml:space="preserve">Краткий рассказ о писателе-баснописце. Самообразование поэта. Басни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«Листы и Корни», «Ларчик», «Осёл и Соловей»</w:t>
      </w:r>
      <w:r w:rsidRPr="00630A2C">
        <w:rPr>
          <w:rFonts w:ascii="Times New Roman" w:eastAsia="Times New Roman" w:hAnsi="Times New Roman" w:cs="Times New Roman"/>
        </w:rPr>
        <w:t>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Крылов о равном участии власти и народа в достижении общественного блага. Басня «Ларчик» — пример критики мнимого «механики мудреца» и неумелого хвастуна. Басня «Осёл и Соловей» — комическое изображение невежественного судьи, глухого к произведениям истинного искусства.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Басня. Аллегория. Мораль (развитие представлений).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Александр Сергеевич Пушкин. </w:t>
      </w:r>
      <w:r w:rsidRPr="00630A2C">
        <w:rPr>
          <w:rFonts w:ascii="Times New Roman" w:eastAsia="Times New Roman" w:hAnsi="Times New Roman" w:cs="Times New Roman"/>
        </w:rPr>
        <w:t>Краткий рассказ о поэте. Лицейские годы.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«Узник». </w:t>
      </w:r>
      <w:r w:rsidRPr="00630A2C">
        <w:rPr>
          <w:rFonts w:ascii="Times New Roman" w:eastAsia="Times New Roman" w:hAnsi="Times New Roman" w:cs="Times New Roman"/>
        </w:rPr>
        <w:t xml:space="preserve">Вольнолюбивые устремления поэта. </w:t>
      </w:r>
      <w:proofErr w:type="gramStart"/>
      <w:r w:rsidRPr="00630A2C">
        <w:rPr>
          <w:rFonts w:ascii="Times New Roman" w:eastAsia="Times New Roman" w:hAnsi="Times New Roman" w:cs="Times New Roman"/>
        </w:rPr>
        <w:t>Народно-поэтический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колорит стихотворения.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«Зимнее утро». </w:t>
      </w:r>
      <w:r w:rsidRPr="00630A2C">
        <w:rPr>
          <w:rFonts w:ascii="Times New Roman" w:eastAsia="Times New Roman" w:hAnsi="Times New Roman" w:cs="Times New Roman"/>
        </w:rPr>
        <w:t>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«И. И. Пущину». </w:t>
      </w:r>
      <w:r w:rsidRPr="00630A2C">
        <w:rPr>
          <w:rFonts w:ascii="Times New Roman" w:eastAsia="Times New Roman" w:hAnsi="Times New Roman" w:cs="Times New Roman"/>
        </w:rPr>
        <w:t>Светлое чувство дружбы — помощь в суровых испытаниях. Художественные особенности стихотворного послания.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«Зимняя дорога». </w:t>
      </w:r>
      <w:proofErr w:type="gramStart"/>
      <w:r w:rsidRPr="00630A2C">
        <w:rPr>
          <w:rFonts w:ascii="Times New Roman" w:eastAsia="Times New Roman" w:hAnsi="Times New Roman" w:cs="Times New Roman"/>
        </w:rPr>
        <w:t>Приметы зимнего пейзажа (волнистые туманы, луна, зимняя дорога, тройка, колокольчик однозвучный, песня ямщика), навевающие грусть.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Ожидание домашнего уюта, тепла, нежности любимой подруги. Тема жизненного пути.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«Повести покойного Ивана Петровича Белкина». </w:t>
      </w:r>
      <w:r w:rsidRPr="00630A2C">
        <w:rPr>
          <w:rFonts w:ascii="Times New Roman" w:eastAsia="Times New Roman" w:hAnsi="Times New Roman" w:cs="Times New Roman"/>
        </w:rPr>
        <w:t>Книга (цикл) повестей. Повествование от лица вымышленного автора как художественный приём.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«Барышня-крестьянка». </w:t>
      </w:r>
      <w:r w:rsidRPr="00630A2C">
        <w:rPr>
          <w:rFonts w:ascii="Times New Roman" w:eastAsia="Times New Roman" w:hAnsi="Times New Roman" w:cs="Times New Roman"/>
        </w:rPr>
        <w:t>Сюжет и герои повести. Приём антитезы в сюжетной организации повести. Пародирование романтических тем и мотивов. Лицо и маска. Роль случая в композиции повести. (Для внеклассного чтения.)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«Дубровский». </w:t>
      </w:r>
      <w:r w:rsidRPr="00630A2C">
        <w:rPr>
          <w:rFonts w:ascii="Times New Roman" w:eastAsia="Times New Roman" w:hAnsi="Times New Roman" w:cs="Times New Roman"/>
        </w:rPr>
        <w:t xml:space="preserve">Изображение русского барства. </w:t>
      </w:r>
      <w:proofErr w:type="gramStart"/>
      <w:r w:rsidRPr="00630A2C">
        <w:rPr>
          <w:rFonts w:ascii="Times New Roman" w:eastAsia="Times New Roman" w:hAnsi="Times New Roman" w:cs="Times New Roman"/>
        </w:rPr>
        <w:t>Дубровский-старший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и Троекуров. Протест Владимира Дубровского против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Михаил Юрьевич Лермонтов. </w:t>
      </w:r>
      <w:r w:rsidRPr="00630A2C">
        <w:rPr>
          <w:rFonts w:ascii="Times New Roman" w:eastAsia="Times New Roman" w:hAnsi="Times New Roman" w:cs="Times New Roman"/>
        </w:rPr>
        <w:t>Краткий рассказ о поэте. Ученические годы поэта.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«Тучи». </w:t>
      </w:r>
      <w:r w:rsidRPr="00630A2C">
        <w:rPr>
          <w:rFonts w:ascii="Times New Roman" w:eastAsia="Times New Roman" w:hAnsi="Times New Roman" w:cs="Times New Roman"/>
        </w:rPr>
        <w:t xml:space="preserve">Чувство одиночества и тоски, любовь поэта-изгнанника к оставляемой им родине. Приём сравнения как основа построения стихотворения. Особенности интонации.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«Листок», «На севере диком…», «Утёс», «Три пальмы». </w:t>
      </w:r>
      <w:r w:rsidRPr="00630A2C">
        <w:rPr>
          <w:rFonts w:ascii="Times New Roman" w:eastAsia="Times New Roman" w:hAnsi="Times New Roman" w:cs="Times New Roman"/>
        </w:rPr>
        <w:t>Тема красоты, гармонии человека с миром. Особенности выражения темы одиночества в лирике Лермонтова.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Теория литературы. Антитеза. </w:t>
      </w:r>
      <w:proofErr w:type="gramStart"/>
      <w:r w:rsidRPr="00630A2C">
        <w:rPr>
          <w:rFonts w:ascii="Times New Roman" w:eastAsia="Times New Roman" w:hAnsi="Times New Roman" w:cs="Times New Roman"/>
        </w:rPr>
        <w:t>Двусложные (ямб, хорей) и трёхсложные (дактиль, амфибрахий, анапест) размеры стиха (начальные представления).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Поэтическая интонация (начальные представления).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lastRenderedPageBreak/>
        <w:t xml:space="preserve">Иван Сергеевич Тургенев. </w:t>
      </w:r>
      <w:r w:rsidRPr="00630A2C">
        <w:rPr>
          <w:rFonts w:ascii="Times New Roman" w:eastAsia="Times New Roman" w:hAnsi="Times New Roman" w:cs="Times New Roman"/>
        </w:rPr>
        <w:t>Краткий рассказ о писателе.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</w:t>
      </w:r>
      <w:proofErr w:type="spellStart"/>
      <w:r w:rsidRPr="00630A2C">
        <w:rPr>
          <w:rFonts w:ascii="Times New Roman" w:eastAsia="Times New Roman" w:hAnsi="Times New Roman" w:cs="Times New Roman"/>
          <w:b/>
          <w:bCs/>
          <w:i/>
          <w:iCs/>
        </w:rPr>
        <w:t>Бежин</w:t>
      </w:r>
      <w:proofErr w:type="spellEnd"/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 луг». </w:t>
      </w:r>
      <w:r w:rsidRPr="00630A2C">
        <w:rPr>
          <w:rFonts w:ascii="Times New Roman" w:eastAsia="Times New Roman" w:hAnsi="Times New Roman" w:cs="Times New Roman"/>
        </w:rPr>
        <w:t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Пейзаж. Портретная характеристика персонажей (развитие представлений).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Фёдор Иванович Тютчев. </w:t>
      </w:r>
      <w:r w:rsidRPr="00630A2C">
        <w:rPr>
          <w:rFonts w:ascii="Times New Roman" w:eastAsia="Times New Roman" w:hAnsi="Times New Roman" w:cs="Times New Roman"/>
        </w:rPr>
        <w:t>Рассказ о поэте.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Стихотворения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«Листья», «Неохотно и несмело…»</w:t>
      </w:r>
      <w:r w:rsidRPr="00630A2C">
        <w:rPr>
          <w:rFonts w:ascii="Times New Roman" w:eastAsia="Times New Roman" w:hAnsi="Times New Roman" w:cs="Times New Roman"/>
        </w:rPr>
        <w:t>. 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«С поляны коршун поднялся…». </w:t>
      </w:r>
      <w:r w:rsidRPr="00630A2C">
        <w:rPr>
          <w:rFonts w:ascii="Times New Roman" w:eastAsia="Times New Roman" w:hAnsi="Times New Roman" w:cs="Times New Roman"/>
        </w:rPr>
        <w:t>Противопоставление судеб человека и коршуна: свободный полёт коршуна и земная обречённость человека.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Афанасий Афанасьевич Фет. </w:t>
      </w:r>
      <w:r w:rsidRPr="00630A2C">
        <w:rPr>
          <w:rFonts w:ascii="Times New Roman" w:eastAsia="Times New Roman" w:hAnsi="Times New Roman" w:cs="Times New Roman"/>
        </w:rPr>
        <w:t>Рассказ о поэте.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630A2C">
        <w:rPr>
          <w:rFonts w:ascii="Times New Roman" w:eastAsia="Times New Roman" w:hAnsi="Times New Roman" w:cs="Times New Roman"/>
        </w:rPr>
        <w:t xml:space="preserve">Стихотворения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«Ель рукавом мне тропинку завесила…»,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«Ещё майская ночь», «Учись у них — у дуба, у берёзы…»</w:t>
      </w:r>
      <w:r w:rsidRPr="00630A2C">
        <w:rPr>
          <w:rFonts w:ascii="Times New Roman" w:eastAsia="Times New Roman" w:hAnsi="Times New Roman" w:cs="Times New Roman"/>
        </w:rPr>
        <w:t>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Жизнеутверждающее начало в лирике Фета. Природа как воплощение </w:t>
      </w:r>
      <w:proofErr w:type="gramStart"/>
      <w:r w:rsidRPr="00630A2C">
        <w:rPr>
          <w:rFonts w:ascii="Times New Roman" w:eastAsia="Times New Roman" w:hAnsi="Times New Roman" w:cs="Times New Roman"/>
        </w:rPr>
        <w:t>прекрасного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00630A2C">
        <w:rPr>
          <w:rFonts w:ascii="Times New Roman" w:eastAsia="Times New Roman" w:hAnsi="Times New Roman" w:cs="Times New Roman"/>
        </w:rPr>
        <w:t>Эстетизация</w:t>
      </w:r>
      <w:proofErr w:type="spellEnd"/>
      <w:r w:rsidRPr="00630A2C">
        <w:rPr>
          <w:rFonts w:ascii="Times New Roman" w:eastAsia="Times New Roman" w:hAnsi="Times New Roman" w:cs="Times New Roman"/>
        </w:rPr>
        <w:t xml:space="preserve"> конкретной детали. Чувственный характер лирики и её утончённый психологизм. Мимолётное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Пейзажная лирика (развитие понятия). Звукопись в поэзии (развитие представлений).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Николай Алексеевич Некрасов. </w:t>
      </w:r>
      <w:r w:rsidRPr="00630A2C">
        <w:rPr>
          <w:rFonts w:ascii="Times New Roman" w:eastAsia="Times New Roman" w:hAnsi="Times New Roman" w:cs="Times New Roman"/>
        </w:rPr>
        <w:t>Краткий рассказ о жизни поэта.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«Железная дорога». </w:t>
      </w:r>
      <w:r w:rsidRPr="00630A2C">
        <w:rPr>
          <w:rFonts w:ascii="Times New Roman" w:eastAsia="Times New Roman" w:hAnsi="Times New Roman" w:cs="Times New Roman"/>
        </w:rPr>
        <w:t>Картины подневольного труда. Наро</w:t>
      </w:r>
      <w:proofErr w:type="gramStart"/>
      <w:r w:rsidRPr="00630A2C">
        <w:rPr>
          <w:rFonts w:ascii="Times New Roman" w:eastAsia="Times New Roman" w:hAnsi="Times New Roman" w:cs="Times New Roman"/>
        </w:rPr>
        <w:t>д-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Стихотворные размеры (закрепление понятия). Диалог. Строфа (начальные представления).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Николай Семёнович Лесков. </w:t>
      </w:r>
      <w:r w:rsidRPr="00630A2C">
        <w:rPr>
          <w:rFonts w:ascii="Times New Roman" w:eastAsia="Times New Roman" w:hAnsi="Times New Roman" w:cs="Times New Roman"/>
        </w:rPr>
        <w:t>Краткий рассказ о писателе.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«Левша». </w:t>
      </w:r>
      <w:r w:rsidRPr="00630A2C">
        <w:rPr>
          <w:rFonts w:ascii="Times New Roman" w:eastAsia="Times New Roman" w:hAnsi="Times New Roman" w:cs="Times New Roman"/>
        </w:rPr>
        <w:t>Гордость писателя за народ, его трудолюбие, талантливость, патриотизм. Особенности языка произведения. Комический эффект, создаваемый игрой слов, народной этимологией. Сказовая форма повествования.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969696"/>
        </w:rPr>
      </w:pPr>
      <w:r w:rsidRPr="00630A2C">
        <w:rPr>
          <w:rFonts w:ascii="Times New Roman" w:eastAsia="Times New Roman" w:hAnsi="Times New Roman" w:cs="Times New Roman"/>
        </w:rPr>
        <w:t xml:space="preserve">Те о </w:t>
      </w:r>
      <w:proofErr w:type="gramStart"/>
      <w:r w:rsidRPr="00630A2C">
        <w:rPr>
          <w:rFonts w:ascii="Times New Roman" w:eastAsia="Times New Roman" w:hAnsi="Times New Roman" w:cs="Times New Roman"/>
        </w:rPr>
        <w:t>р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и я л и т е р а т у р ы. Сказ как форма повествования (начальные представления). Ирония (начальные представления).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Антон Павлович Чехов. </w:t>
      </w:r>
      <w:r w:rsidRPr="00630A2C">
        <w:rPr>
          <w:rFonts w:ascii="Times New Roman" w:eastAsia="Times New Roman" w:hAnsi="Times New Roman" w:cs="Times New Roman"/>
        </w:rPr>
        <w:t>Краткий рассказ о писателе.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«Толстый и тонкий». </w:t>
      </w:r>
      <w:r w:rsidRPr="00630A2C">
        <w:rPr>
          <w:rFonts w:ascii="Times New Roman" w:eastAsia="Times New Roman" w:hAnsi="Times New Roman" w:cs="Times New Roman"/>
        </w:rPr>
        <w:t>Речь героев как источник юмора. Юмористическая ситуация. Разоблачение лицемерия. Роль художественной детали.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Теория литературы. Комическое. Юмор. </w:t>
      </w:r>
      <w:proofErr w:type="gramStart"/>
      <w:r w:rsidRPr="00630A2C">
        <w:rPr>
          <w:rFonts w:ascii="Times New Roman" w:eastAsia="Times New Roman" w:hAnsi="Times New Roman" w:cs="Times New Roman"/>
        </w:rPr>
        <w:t>Комическая ситуация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(развитие понятий).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>Родная природа в стихотворениях русских поэтов XIX века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Я. Полонский.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«По горам две хмурых тучи…», «Посмотри, какая мгла…</w:t>
      </w:r>
      <w:r w:rsidRPr="00630A2C">
        <w:rPr>
          <w:rFonts w:ascii="Times New Roman" w:eastAsia="Times New Roman" w:hAnsi="Times New Roman" w:cs="Times New Roman"/>
          <w:b/>
          <w:bCs/>
        </w:rPr>
        <w:t>»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; </w:t>
      </w:r>
      <w:r w:rsidRPr="00630A2C">
        <w:rPr>
          <w:rFonts w:ascii="Times New Roman" w:eastAsia="Times New Roman" w:hAnsi="Times New Roman" w:cs="Times New Roman"/>
          <w:b/>
          <w:bCs/>
        </w:rPr>
        <w:t xml:space="preserve">Е. Баратынский.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«Весна, весна! Как воздух чист…», «Чудный град…»</w:t>
      </w:r>
      <w:r w:rsidRPr="00630A2C">
        <w:rPr>
          <w:rFonts w:ascii="Times New Roman" w:eastAsia="Times New Roman" w:hAnsi="Times New Roman" w:cs="Times New Roman"/>
          <w:b/>
          <w:bCs/>
        </w:rPr>
        <w:t xml:space="preserve">; А. Толстой.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«Где гнутся над омутом лозы…»</w:t>
      </w:r>
      <w:proofErr w:type="gramStart"/>
      <w:r w:rsidRPr="00630A2C">
        <w:rPr>
          <w:rFonts w:ascii="Times New Roman" w:eastAsia="Times New Roman" w:hAnsi="Times New Roman" w:cs="Times New Roman"/>
          <w:b/>
          <w:bCs/>
          <w:i/>
          <w:iCs/>
        </w:rPr>
        <w:t>.</w:t>
      </w:r>
      <w:r w:rsidRPr="00630A2C">
        <w:rPr>
          <w:rFonts w:ascii="Times New Roman" w:eastAsia="Times New Roman" w:hAnsi="Times New Roman" w:cs="Times New Roman"/>
        </w:rPr>
        <w:t>В</w:t>
      </w:r>
      <w:proofErr w:type="gramEnd"/>
      <w:r w:rsidRPr="00630A2C">
        <w:rPr>
          <w:rFonts w:ascii="Times New Roman" w:eastAsia="Times New Roman" w:hAnsi="Times New Roman" w:cs="Times New Roman"/>
        </w:rPr>
        <w:t>ыражение переживаний и мироощущения в стихотворениях о родной природе. Художественные средства, передающие различные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состояния в пейзажной лирике.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Лирика как род литературы. Пейзажная лирика как жанр (развитие представлений).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630A2C">
        <w:rPr>
          <w:rFonts w:ascii="Times New Roman" w:eastAsia="Times New Roman" w:hAnsi="Times New Roman" w:cs="Times New Roman"/>
          <w:b/>
        </w:rPr>
        <w:t>ИЗ РУССКОЙ ЛИТЕРАТУРЫ XX ВЕКА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Александр Иванович Куприн. </w:t>
      </w:r>
      <w:r w:rsidRPr="00630A2C">
        <w:rPr>
          <w:rFonts w:ascii="Times New Roman" w:eastAsia="Times New Roman" w:hAnsi="Times New Roman" w:cs="Times New Roman"/>
        </w:rPr>
        <w:t xml:space="preserve">Рассказ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«Чудесный доктор»</w:t>
      </w:r>
      <w:proofErr w:type="gramStart"/>
      <w:r w:rsidRPr="00630A2C">
        <w:rPr>
          <w:rFonts w:ascii="Times New Roman" w:eastAsia="Times New Roman" w:hAnsi="Times New Roman" w:cs="Times New Roman"/>
          <w:i/>
          <w:iCs/>
        </w:rPr>
        <w:t>.</w:t>
      </w:r>
      <w:r w:rsidRPr="00630A2C">
        <w:rPr>
          <w:rFonts w:ascii="Times New Roman" w:eastAsia="Times New Roman" w:hAnsi="Times New Roman" w:cs="Times New Roman"/>
        </w:rPr>
        <w:t>Р</w:t>
      </w:r>
      <w:proofErr w:type="gramEnd"/>
      <w:r w:rsidRPr="00630A2C">
        <w:rPr>
          <w:rFonts w:ascii="Times New Roman" w:eastAsia="Times New Roman" w:hAnsi="Times New Roman" w:cs="Times New Roman"/>
        </w:rPr>
        <w:t>еальная основа содержания рассказа. Образ главного героя. Тема служения людям.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lastRenderedPageBreak/>
        <w:t>Теория литературы. Рождественский рассказ (начальные представления).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Андрей Платонович Платонов. </w:t>
      </w:r>
      <w:r w:rsidRPr="00630A2C">
        <w:rPr>
          <w:rFonts w:ascii="Times New Roman" w:eastAsia="Times New Roman" w:hAnsi="Times New Roman" w:cs="Times New Roman"/>
        </w:rPr>
        <w:t>Краткий рассказ о писателе.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«Неизвестный цветок». </w:t>
      </w:r>
      <w:proofErr w:type="gramStart"/>
      <w:r w:rsidRPr="00630A2C">
        <w:rPr>
          <w:rFonts w:ascii="Times New Roman" w:eastAsia="Times New Roman" w:hAnsi="Times New Roman" w:cs="Times New Roman"/>
        </w:rPr>
        <w:t>Прекрасное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вокруг нас. «Ни на кого не похожие» герои А. Платонова.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Символическое содержание пейзажных образов (начальные представления).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Александр Степанович Грин. </w:t>
      </w:r>
      <w:r w:rsidRPr="00630A2C">
        <w:rPr>
          <w:rFonts w:ascii="Times New Roman" w:eastAsia="Times New Roman" w:hAnsi="Times New Roman" w:cs="Times New Roman"/>
        </w:rPr>
        <w:t>Краткий рассказ о писателе.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«Алые паруса». </w:t>
      </w:r>
      <w:r w:rsidRPr="00630A2C">
        <w:rPr>
          <w:rFonts w:ascii="Times New Roman" w:eastAsia="Times New Roman" w:hAnsi="Times New Roman" w:cs="Times New Roman"/>
        </w:rPr>
        <w:t>Жестокая реальность и романтическая мечта в повести. Душевная чистота главных героев. Отношение автора к героям.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>Произведения о Великой Отечественной войне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К. М. Симонов.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«Ты помнишь, Алёша, дороги Смоленщины…»</w:t>
      </w:r>
      <w:r w:rsidRPr="00630A2C">
        <w:rPr>
          <w:rFonts w:ascii="Times New Roman" w:eastAsia="Times New Roman" w:hAnsi="Times New Roman" w:cs="Times New Roman"/>
          <w:b/>
          <w:bCs/>
        </w:rPr>
        <w:t xml:space="preserve">; Д. С. Самойлов.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«Сороковые». </w:t>
      </w:r>
      <w:proofErr w:type="gramStart"/>
      <w:r w:rsidRPr="00630A2C">
        <w:rPr>
          <w:rFonts w:ascii="Times New Roman" w:eastAsia="Times New Roman" w:hAnsi="Times New Roman" w:cs="Times New Roman"/>
        </w:rPr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неё в годы жестоких испытаний.</w:t>
      </w:r>
      <w:proofErr w:type="gramEnd"/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Виктор Петрович Астафьев. </w:t>
      </w:r>
      <w:r w:rsidRPr="00630A2C">
        <w:rPr>
          <w:rFonts w:ascii="Times New Roman" w:eastAsia="Times New Roman" w:hAnsi="Times New Roman" w:cs="Times New Roman"/>
        </w:rPr>
        <w:t>Краткий рассказ о писателе (детство, юность, начало творческого пути).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«Конь с розовой гривой». </w:t>
      </w:r>
      <w:r w:rsidRPr="00630A2C">
        <w:rPr>
          <w:rFonts w:ascii="Times New Roman" w:eastAsia="Times New Roman" w:hAnsi="Times New Roman" w:cs="Times New Roman"/>
        </w:rPr>
        <w:t>Изображение быта и жизни сибирской деревни в предвоенные годы. Нравственные проблемы рассказ</w:t>
      </w:r>
      <w:proofErr w:type="gramStart"/>
      <w:r w:rsidRPr="00630A2C">
        <w:rPr>
          <w:rFonts w:ascii="Times New Roman" w:eastAsia="Times New Roman" w:hAnsi="Times New Roman" w:cs="Times New Roman"/>
        </w:rPr>
        <w:t>а-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честность, доброта, понятие долга. Юмор в рассказе. Яркость и самобытность героев (Санька Левонтьев, бабушка Катерина Петровна), особенности использования народной речи.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Речевая характеристика героя (развитие представлений). Герой-повествователь (начальные представления).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Валентин Григорьевич Распутин. </w:t>
      </w:r>
      <w:r w:rsidRPr="00630A2C">
        <w:rPr>
          <w:rFonts w:ascii="Times New Roman" w:eastAsia="Times New Roman" w:hAnsi="Times New Roman" w:cs="Times New Roman"/>
        </w:rPr>
        <w:t>Краткий рассказ о писателе (детство, юность, начало творческого пути).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«Уроки </w:t>
      </w:r>
      <w:proofErr w:type="gramStart"/>
      <w:r w:rsidRPr="00630A2C">
        <w:rPr>
          <w:rFonts w:ascii="Times New Roman" w:eastAsia="Times New Roman" w:hAnsi="Times New Roman" w:cs="Times New Roman"/>
          <w:b/>
          <w:bCs/>
          <w:i/>
          <w:iCs/>
        </w:rPr>
        <w:t>французского</w:t>
      </w:r>
      <w:proofErr w:type="gramEnd"/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». </w:t>
      </w:r>
      <w:r w:rsidRPr="00630A2C">
        <w:rPr>
          <w:rFonts w:ascii="Times New Roman" w:eastAsia="Times New Roman" w:hAnsi="Times New Roman" w:cs="Times New Roman"/>
        </w:rPr>
        <w:t xml:space="preserve">Отражение в повести трудностей военного времени. </w:t>
      </w:r>
      <w:proofErr w:type="gramStart"/>
      <w:r w:rsidRPr="00630A2C">
        <w:rPr>
          <w:rFonts w:ascii="Times New Roman" w:eastAsia="Times New Roman" w:hAnsi="Times New Roman" w:cs="Times New Roman"/>
        </w:rPr>
        <w:t>Жажда знаний, нравственная стойкость, чувство собственного достоинства, свойственные юному герою.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Душевная щедрость учительницы, её роль в жизни мальчика. Нравственная проблематика произведения.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Рассказ, сюжет (развитие понятий).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Герой-повествователь (развитие понятия).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Николай Михайлович Рубцов. </w:t>
      </w:r>
      <w:r w:rsidRPr="00630A2C">
        <w:rPr>
          <w:rFonts w:ascii="Times New Roman" w:eastAsia="Times New Roman" w:hAnsi="Times New Roman" w:cs="Times New Roman"/>
        </w:rPr>
        <w:t>Краткий рассказ о поэте.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«Звезда полей», «Листья осенние», «В горнице». </w:t>
      </w:r>
      <w:r w:rsidRPr="00630A2C">
        <w:rPr>
          <w:rFonts w:ascii="Times New Roman" w:eastAsia="Times New Roman" w:hAnsi="Times New Roman" w:cs="Times New Roman"/>
        </w:rPr>
        <w:t>Тема родины в поэзии Рубцова. Человек и природа в «тихой» лирике Рубцова. Отличительные черты характера лирического героя.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Фазиль Искандер. </w:t>
      </w:r>
      <w:r w:rsidRPr="00630A2C">
        <w:rPr>
          <w:rFonts w:ascii="Times New Roman" w:eastAsia="Times New Roman" w:hAnsi="Times New Roman" w:cs="Times New Roman"/>
        </w:rPr>
        <w:t>Краткий рассказ о писателе.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«Тринадцатый подвиг Геракла». </w:t>
      </w:r>
      <w:r w:rsidRPr="00630A2C">
        <w:rPr>
          <w:rFonts w:ascii="Times New Roman" w:eastAsia="Times New Roman" w:hAnsi="Times New Roman" w:cs="Times New Roman"/>
        </w:rPr>
        <w:t>Влияние учителя на формирование детского характера. Чувство юмора как одно из ценных качеств человека.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>Родная природа в русской поэзии XX века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А. Блок.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«Летний вечер», «О, как безумно за окном…»</w:t>
      </w:r>
      <w:r w:rsidRPr="00630A2C">
        <w:rPr>
          <w:rFonts w:ascii="Times New Roman" w:eastAsia="Times New Roman" w:hAnsi="Times New Roman" w:cs="Times New Roman"/>
          <w:b/>
          <w:bCs/>
        </w:rPr>
        <w:t>;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С. Есенин.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«Мелколесье. Степь и дали…», «Пороша»</w:t>
      </w:r>
      <w:r w:rsidRPr="00630A2C">
        <w:rPr>
          <w:rFonts w:ascii="Times New Roman" w:eastAsia="Times New Roman" w:hAnsi="Times New Roman" w:cs="Times New Roman"/>
          <w:b/>
          <w:bCs/>
        </w:rPr>
        <w:t xml:space="preserve">; А. Ахматова.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«Перед весной бывают дни такие…».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Чувство радости и печали, любви к родной природе и родине в стихотворных произведениях поэтов XX века. Связь ритмики и мелодики стиха с эмоциональным состоянием, выраженным в стихотворении. Поэтизация родной природы.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Лирический герой (развитие представлений).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>Писатели улыбаются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Василий </w:t>
      </w:r>
      <w:proofErr w:type="spellStart"/>
      <w:r w:rsidRPr="00630A2C">
        <w:rPr>
          <w:rFonts w:ascii="Times New Roman" w:eastAsia="Times New Roman" w:hAnsi="Times New Roman" w:cs="Times New Roman"/>
          <w:b/>
          <w:bCs/>
        </w:rPr>
        <w:t>Макарович</w:t>
      </w:r>
      <w:proofErr w:type="spellEnd"/>
      <w:r w:rsidRPr="00630A2C">
        <w:rPr>
          <w:rFonts w:ascii="Times New Roman" w:eastAsia="Times New Roman" w:hAnsi="Times New Roman" w:cs="Times New Roman"/>
          <w:b/>
          <w:bCs/>
        </w:rPr>
        <w:t xml:space="preserve"> Шукшин. </w:t>
      </w:r>
      <w:r w:rsidRPr="00630A2C">
        <w:rPr>
          <w:rFonts w:ascii="Times New Roman" w:eastAsia="Times New Roman" w:hAnsi="Times New Roman" w:cs="Times New Roman"/>
        </w:rPr>
        <w:t>Слово о писателе.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Рассказы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«Чудик» </w:t>
      </w:r>
      <w:r w:rsidRPr="00630A2C">
        <w:rPr>
          <w:rFonts w:ascii="Times New Roman" w:eastAsia="Times New Roman" w:hAnsi="Times New Roman" w:cs="Times New Roman"/>
        </w:rPr>
        <w:t xml:space="preserve">и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«Критики»</w:t>
      </w:r>
      <w:r w:rsidRPr="00630A2C">
        <w:rPr>
          <w:rFonts w:ascii="Times New Roman" w:eastAsia="Times New Roman" w:hAnsi="Times New Roman" w:cs="Times New Roman"/>
          <w:i/>
          <w:iCs/>
        </w:rPr>
        <w:t xml:space="preserve">. </w:t>
      </w:r>
      <w:r w:rsidRPr="00630A2C">
        <w:rPr>
          <w:rFonts w:ascii="Times New Roman" w:eastAsia="Times New Roman" w:hAnsi="Times New Roman" w:cs="Times New Roman"/>
        </w:rPr>
        <w:t xml:space="preserve">Особенности </w:t>
      </w:r>
      <w:proofErr w:type="spellStart"/>
      <w:r w:rsidRPr="00630A2C">
        <w:rPr>
          <w:rFonts w:ascii="Times New Roman" w:eastAsia="Times New Roman" w:hAnsi="Times New Roman" w:cs="Times New Roman"/>
        </w:rPr>
        <w:t>шукшинских</w:t>
      </w:r>
      <w:proofErr w:type="spellEnd"/>
      <w:r w:rsidRPr="00630A2C">
        <w:rPr>
          <w:rFonts w:ascii="Times New Roman" w:eastAsia="Times New Roman" w:hAnsi="Times New Roman" w:cs="Times New Roman"/>
        </w:rPr>
        <w:t xml:space="preserve"> герое</w:t>
      </w:r>
      <w:proofErr w:type="gramStart"/>
      <w:r w:rsidRPr="00630A2C">
        <w:rPr>
          <w:rFonts w:ascii="Times New Roman" w:eastAsia="Times New Roman" w:hAnsi="Times New Roman" w:cs="Times New Roman"/>
        </w:rPr>
        <w:t>в-</w:t>
      </w:r>
      <w:proofErr w:type="gramEnd"/>
      <w:r w:rsidRPr="00630A2C">
        <w:rPr>
          <w:rFonts w:ascii="Times New Roman" w:eastAsia="Times New Roman" w:hAnsi="Times New Roman" w:cs="Times New Roman"/>
        </w:rPr>
        <w:t>«чудиков», правдоискателей, праведников. Человеческая открытость миру как синоним незащищённости. Образ «странного» героя в литературе.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630A2C">
        <w:rPr>
          <w:rFonts w:ascii="Times New Roman" w:eastAsia="Times New Roman" w:hAnsi="Times New Roman" w:cs="Times New Roman"/>
          <w:b/>
        </w:rPr>
        <w:t>ИЗ ЛИТЕРАТУРЫ НАРОДОВ РОССИИ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proofErr w:type="spellStart"/>
      <w:r w:rsidRPr="00630A2C">
        <w:rPr>
          <w:rFonts w:ascii="Times New Roman" w:eastAsia="Times New Roman" w:hAnsi="Times New Roman" w:cs="Times New Roman"/>
          <w:b/>
          <w:bCs/>
        </w:rPr>
        <w:t>Габдулла</w:t>
      </w:r>
      <w:proofErr w:type="spellEnd"/>
      <w:proofErr w:type="gramStart"/>
      <w:r w:rsidRPr="00630A2C">
        <w:rPr>
          <w:rFonts w:ascii="Times New Roman" w:eastAsia="Times New Roman" w:hAnsi="Times New Roman" w:cs="Times New Roman"/>
          <w:b/>
          <w:bCs/>
        </w:rPr>
        <w:t xml:space="preserve"> Т</w:t>
      </w:r>
      <w:proofErr w:type="gramEnd"/>
      <w:r w:rsidRPr="00630A2C">
        <w:rPr>
          <w:rFonts w:ascii="Times New Roman" w:eastAsia="Times New Roman" w:hAnsi="Times New Roman" w:cs="Times New Roman"/>
          <w:b/>
          <w:bCs/>
        </w:rPr>
        <w:t xml:space="preserve">укай. </w:t>
      </w:r>
      <w:r w:rsidRPr="00630A2C">
        <w:rPr>
          <w:rFonts w:ascii="Times New Roman" w:eastAsia="Times New Roman" w:hAnsi="Times New Roman" w:cs="Times New Roman"/>
        </w:rPr>
        <w:t>Слово о татарском поэте.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lastRenderedPageBreak/>
        <w:t xml:space="preserve">Стихотворения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«Родная деревня», «Книга»</w:t>
      </w:r>
      <w:r w:rsidRPr="00630A2C">
        <w:rPr>
          <w:rFonts w:ascii="Times New Roman" w:eastAsia="Times New Roman" w:hAnsi="Times New Roman" w:cs="Times New Roman"/>
          <w:i/>
          <w:iCs/>
        </w:rPr>
        <w:t xml:space="preserve">. </w:t>
      </w:r>
      <w:r w:rsidRPr="00630A2C">
        <w:rPr>
          <w:rFonts w:ascii="Times New Roman" w:eastAsia="Times New Roman" w:hAnsi="Times New Roman" w:cs="Times New Roman"/>
        </w:rPr>
        <w:t>Любовь к своей малой родине и к своему родному краю, верность обычаям, своей семье, традициям своего народа. Книга в жизни человека. Книг</w:t>
      </w:r>
      <w:proofErr w:type="gramStart"/>
      <w:r w:rsidRPr="00630A2C">
        <w:rPr>
          <w:rFonts w:ascii="Times New Roman" w:eastAsia="Times New Roman" w:hAnsi="Times New Roman" w:cs="Times New Roman"/>
        </w:rPr>
        <w:t>а-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«отрада из отрад», «путеводная звезда», «бесстрашное сердце», «радостная душа».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proofErr w:type="spellStart"/>
      <w:r w:rsidRPr="00630A2C">
        <w:rPr>
          <w:rFonts w:ascii="Times New Roman" w:eastAsia="Times New Roman" w:hAnsi="Times New Roman" w:cs="Times New Roman"/>
          <w:b/>
          <w:bCs/>
        </w:rPr>
        <w:t>Кайсын</w:t>
      </w:r>
      <w:proofErr w:type="spellEnd"/>
      <w:r w:rsidRPr="00630A2C">
        <w:rPr>
          <w:rFonts w:ascii="Times New Roman" w:eastAsia="Times New Roman" w:hAnsi="Times New Roman" w:cs="Times New Roman"/>
          <w:b/>
          <w:bCs/>
        </w:rPr>
        <w:t xml:space="preserve"> Кулиев. </w:t>
      </w:r>
      <w:r w:rsidRPr="00630A2C">
        <w:rPr>
          <w:rFonts w:ascii="Times New Roman" w:eastAsia="Times New Roman" w:hAnsi="Times New Roman" w:cs="Times New Roman"/>
        </w:rPr>
        <w:t>Слово о балкарском поэте.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«Когда на меня навалилась беда…», «Каким бы малым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ни был мой народ…».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Родина как источник сил для преодоления любых испытаний и ударов судьбы. Основные поэтические образы, символизирующие родину в стихотворении поэта. Тема бессмертия народа, нации до тех пор, пока живы его язык, поэзия, обычаи. Поэ</w:t>
      </w:r>
      <w:proofErr w:type="gramStart"/>
      <w:r w:rsidRPr="00630A2C">
        <w:rPr>
          <w:rFonts w:ascii="Times New Roman" w:eastAsia="Times New Roman" w:hAnsi="Times New Roman" w:cs="Times New Roman"/>
        </w:rPr>
        <w:t>т-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 вечный должник своего народа.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Теория литературы. </w:t>
      </w:r>
      <w:proofErr w:type="gramStart"/>
      <w:r w:rsidRPr="00630A2C">
        <w:rPr>
          <w:rFonts w:ascii="Times New Roman" w:eastAsia="Times New Roman" w:hAnsi="Times New Roman" w:cs="Times New Roman"/>
        </w:rPr>
        <w:t>Общечеловеческое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и национальное в литературе разных народов.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630A2C">
        <w:rPr>
          <w:rFonts w:ascii="Times New Roman" w:eastAsia="Times New Roman" w:hAnsi="Times New Roman" w:cs="Times New Roman"/>
          <w:b/>
        </w:rPr>
        <w:t>ИЗ ЗАРУБЕЖНОЙ ЛИТЕРАТУРЫ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630A2C">
        <w:rPr>
          <w:rFonts w:ascii="Times New Roman" w:eastAsia="Times New Roman" w:hAnsi="Times New Roman" w:cs="Times New Roman"/>
          <w:b/>
          <w:bCs/>
        </w:rPr>
        <w:t>Мифы народов мира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Мифы Древней Греции. </w:t>
      </w:r>
      <w:proofErr w:type="gramStart"/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Подвиги Геракла </w:t>
      </w:r>
      <w:r w:rsidRPr="00630A2C">
        <w:rPr>
          <w:rFonts w:ascii="Times New Roman" w:eastAsia="Times New Roman" w:hAnsi="Times New Roman" w:cs="Times New Roman"/>
        </w:rPr>
        <w:t>(в переложении</w:t>
      </w:r>
      <w:proofErr w:type="gramEnd"/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proofErr w:type="gramStart"/>
      <w:r w:rsidRPr="00630A2C">
        <w:rPr>
          <w:rFonts w:ascii="Times New Roman" w:eastAsia="Times New Roman" w:hAnsi="Times New Roman" w:cs="Times New Roman"/>
        </w:rPr>
        <w:t>Н. А. Куна)</w:t>
      </w:r>
      <w:r w:rsidRPr="00630A2C">
        <w:rPr>
          <w:rFonts w:ascii="Times New Roman" w:eastAsia="Times New Roman" w:hAnsi="Times New Roman" w:cs="Times New Roman"/>
          <w:b/>
          <w:bCs/>
        </w:rPr>
        <w:t>:</w:t>
      </w:r>
      <w:proofErr w:type="gramEnd"/>
      <w:r w:rsidRPr="00630A2C">
        <w:rPr>
          <w:rFonts w:ascii="Times New Roman" w:eastAsia="Times New Roman" w:hAnsi="Times New Roman" w:cs="Times New Roman"/>
          <w:b/>
          <w:bCs/>
        </w:rPr>
        <w:t xml:space="preserve">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«Скотный двор царя Авгия», «Яблоки Гесперид».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Геродот.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«Легенда об </w:t>
      </w:r>
      <w:proofErr w:type="spellStart"/>
      <w:r w:rsidRPr="00630A2C">
        <w:rPr>
          <w:rFonts w:ascii="Times New Roman" w:eastAsia="Times New Roman" w:hAnsi="Times New Roman" w:cs="Times New Roman"/>
          <w:b/>
          <w:bCs/>
          <w:i/>
          <w:iCs/>
        </w:rPr>
        <w:t>Арионе</w:t>
      </w:r>
      <w:proofErr w:type="spellEnd"/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».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Миф. Отличие мифа от сказки.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Гомер. </w:t>
      </w:r>
      <w:r w:rsidRPr="00630A2C">
        <w:rPr>
          <w:rFonts w:ascii="Times New Roman" w:eastAsia="Times New Roman" w:hAnsi="Times New Roman" w:cs="Times New Roman"/>
        </w:rPr>
        <w:t>Краткий рассказ о Гомере. «Илиада», «Одиссея» как эпические поэмы. Изображение героев и героические подвиги в «Илиаде». Описание щита Ахиллеса: сцены войны и мирной жизни. Стихия Одиссея — борьба, преодоление препятствий, познание неизвестного. Храбрость, сметливость (хитроумие) Одиссея. Одиссе</w:t>
      </w:r>
      <w:proofErr w:type="gramStart"/>
      <w:r w:rsidRPr="00630A2C">
        <w:rPr>
          <w:rFonts w:ascii="Times New Roman" w:eastAsia="Times New Roman" w:hAnsi="Times New Roman" w:cs="Times New Roman"/>
        </w:rPr>
        <w:t>й-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мудрый правитель, любящий муж и отец. На острове циклопов. </w:t>
      </w:r>
      <w:proofErr w:type="spellStart"/>
      <w:r w:rsidRPr="00630A2C">
        <w:rPr>
          <w:rFonts w:ascii="Times New Roman" w:eastAsia="Times New Roman" w:hAnsi="Times New Roman" w:cs="Times New Roman"/>
        </w:rPr>
        <w:t>Полифем</w:t>
      </w:r>
      <w:proofErr w:type="spellEnd"/>
      <w:r w:rsidRPr="00630A2C">
        <w:rPr>
          <w:rFonts w:ascii="Times New Roman" w:eastAsia="Times New Roman" w:hAnsi="Times New Roman" w:cs="Times New Roman"/>
        </w:rPr>
        <w:t>. «Одиссея»- песня о героических подвигах, мужественных героях.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Понятие о героическом эпосе (начальные представления).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</w:rPr>
      </w:pPr>
      <w:r w:rsidRPr="00630A2C">
        <w:rPr>
          <w:rFonts w:ascii="Times New Roman" w:eastAsia="Times New Roman" w:hAnsi="Times New Roman" w:cs="Times New Roman"/>
          <w:b/>
        </w:rPr>
        <w:t>ПРОИЗВЕДЕНИЯ ЗАРУБЕЖНЫХ ПИСАТЕЛЕЙ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Мигель де Сервантес Сааведра. </w:t>
      </w:r>
      <w:r w:rsidRPr="00630A2C">
        <w:rPr>
          <w:rFonts w:ascii="Times New Roman" w:eastAsia="Times New Roman" w:hAnsi="Times New Roman" w:cs="Times New Roman"/>
        </w:rPr>
        <w:t>Рассказ о писателе.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Роман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«Дон Кихот»</w:t>
      </w:r>
      <w:r w:rsidRPr="00630A2C">
        <w:rPr>
          <w:rFonts w:ascii="Times New Roman" w:eastAsia="Times New Roman" w:hAnsi="Times New Roman" w:cs="Times New Roman"/>
        </w:rPr>
        <w:t>. Проблема ложных и истинных идеалов. Герой, создавший воображаемый мир и живущий в нём. Пародия на рыцарские романы. Освобождение от искусственных ценностей и приобщение к истинно народному пониманию правды жизни. Мастерство Сервантеса-романиста. Дон Кихот как «вечный» образ мировой литературы. (Для внеклассного чтения.)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«Вечные образы» в искусстве (начальные представления).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Фридрих Шиллер. </w:t>
      </w:r>
      <w:r w:rsidRPr="00630A2C">
        <w:rPr>
          <w:rFonts w:ascii="Times New Roman" w:eastAsia="Times New Roman" w:hAnsi="Times New Roman" w:cs="Times New Roman"/>
        </w:rPr>
        <w:t>Рассказ о писателе.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Баллада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«Перчатка»</w:t>
      </w:r>
      <w:r w:rsidRPr="00630A2C">
        <w:rPr>
          <w:rFonts w:ascii="Times New Roman" w:eastAsia="Times New Roman" w:hAnsi="Times New Roman" w:cs="Times New Roman"/>
        </w:rPr>
        <w:t>. Повествование о феодальных нравах. Любовь как благородство и своевольный, бесчеловечный каприз. Рыцарь — герой, отвергающий награду и защищающий личное достоинство и честь.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Рыцарская баллада (начальные представления).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proofErr w:type="spellStart"/>
      <w:r w:rsidRPr="00630A2C">
        <w:rPr>
          <w:rFonts w:ascii="Times New Roman" w:eastAsia="Times New Roman" w:hAnsi="Times New Roman" w:cs="Times New Roman"/>
          <w:b/>
          <w:bCs/>
        </w:rPr>
        <w:t>Проспер</w:t>
      </w:r>
      <w:proofErr w:type="spellEnd"/>
      <w:r w:rsidRPr="00630A2C">
        <w:rPr>
          <w:rFonts w:ascii="Times New Roman" w:eastAsia="Times New Roman" w:hAnsi="Times New Roman" w:cs="Times New Roman"/>
          <w:b/>
          <w:bCs/>
        </w:rPr>
        <w:t xml:space="preserve"> Мериме. </w:t>
      </w:r>
      <w:r w:rsidRPr="00630A2C">
        <w:rPr>
          <w:rFonts w:ascii="Times New Roman" w:eastAsia="Times New Roman" w:hAnsi="Times New Roman" w:cs="Times New Roman"/>
        </w:rPr>
        <w:t>Рассказ о писателе.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 xml:space="preserve">Новелла </w:t>
      </w:r>
      <w:r w:rsidRPr="00630A2C">
        <w:rPr>
          <w:rFonts w:ascii="Times New Roman" w:eastAsia="Times New Roman" w:hAnsi="Times New Roman" w:cs="Times New Roman"/>
          <w:b/>
          <w:bCs/>
          <w:i/>
          <w:iCs/>
        </w:rPr>
        <w:t>«</w:t>
      </w:r>
      <w:proofErr w:type="spellStart"/>
      <w:r w:rsidRPr="00630A2C">
        <w:rPr>
          <w:rFonts w:ascii="Times New Roman" w:eastAsia="Times New Roman" w:hAnsi="Times New Roman" w:cs="Times New Roman"/>
          <w:b/>
          <w:bCs/>
          <w:i/>
          <w:iCs/>
        </w:rPr>
        <w:t>Маттео</w:t>
      </w:r>
      <w:proofErr w:type="spellEnd"/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 Фальконе»</w:t>
      </w:r>
      <w:r w:rsidRPr="00630A2C">
        <w:rPr>
          <w:rFonts w:ascii="Times New Roman" w:eastAsia="Times New Roman" w:hAnsi="Times New Roman" w:cs="Times New Roman"/>
        </w:rPr>
        <w:t xml:space="preserve">. Изображение дикой природы. Превосходство естественной, «простой» жизни и исторически сложившихся устоев </w:t>
      </w:r>
      <w:proofErr w:type="gramStart"/>
      <w:r w:rsidRPr="00630A2C">
        <w:rPr>
          <w:rFonts w:ascii="Times New Roman" w:eastAsia="Times New Roman" w:hAnsi="Times New Roman" w:cs="Times New Roman"/>
        </w:rPr>
        <w:t>над</w:t>
      </w:r>
      <w:proofErr w:type="gramEnd"/>
      <w:r w:rsidRPr="00630A2C">
        <w:rPr>
          <w:rFonts w:ascii="Times New Roman" w:eastAsia="Times New Roman" w:hAnsi="Times New Roman" w:cs="Times New Roman"/>
        </w:rPr>
        <w:t xml:space="preserve"> цивилизованной с её порочными нравами. Романтический сюжет и его реалистическое воплощение.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</w:rPr>
        <w:t xml:space="preserve">Антуан де Сент-Экзюпери. </w:t>
      </w:r>
      <w:r w:rsidRPr="00630A2C">
        <w:rPr>
          <w:rFonts w:ascii="Times New Roman" w:eastAsia="Times New Roman" w:hAnsi="Times New Roman" w:cs="Times New Roman"/>
        </w:rPr>
        <w:t>Рассказ о писателе.</w:t>
      </w:r>
    </w:p>
    <w:p w:rsidR="00630A2C" w:rsidRPr="00630A2C" w:rsidRDefault="00630A2C" w:rsidP="00AF1646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  <w:b/>
          <w:bCs/>
          <w:i/>
          <w:iCs/>
        </w:rPr>
        <w:t xml:space="preserve">«Маленький принц» </w:t>
      </w:r>
      <w:r w:rsidRPr="00630A2C">
        <w:rPr>
          <w:rFonts w:ascii="Times New Roman" w:eastAsia="Times New Roman" w:hAnsi="Times New Roman" w:cs="Times New Roman"/>
        </w:rPr>
        <w:t>как философская сказка и мудрая притча. Мечта о естественном отношении к вещам и людям. Чистота восприятия мира как величайшая ценность. Утверждение всечеловеческих истин. (Для внеклассного чтения.)</w:t>
      </w:r>
    </w:p>
    <w:p w:rsidR="00630A2C" w:rsidRPr="00630A2C" w:rsidRDefault="00630A2C" w:rsidP="00AF1646">
      <w:pPr>
        <w:widowControl/>
        <w:jc w:val="both"/>
        <w:rPr>
          <w:rFonts w:ascii="Times New Roman" w:eastAsia="Times New Roman" w:hAnsi="Times New Roman" w:cs="Times New Roman"/>
        </w:rPr>
      </w:pPr>
      <w:r w:rsidRPr="00630A2C">
        <w:rPr>
          <w:rFonts w:ascii="Times New Roman" w:eastAsia="Times New Roman" w:hAnsi="Times New Roman" w:cs="Times New Roman"/>
        </w:rPr>
        <w:t>Теория литературы. Притча (начальные представления).</w:t>
      </w:r>
    </w:p>
    <w:p w:rsidR="00630A2C" w:rsidRDefault="00630A2C" w:rsidP="00AF1646">
      <w:pPr>
        <w:jc w:val="both"/>
        <w:rPr>
          <w:rFonts w:ascii="Times New Roman" w:hAnsi="Times New Roman" w:cs="Times New Roman"/>
        </w:rPr>
      </w:pPr>
    </w:p>
    <w:p w:rsidR="00D00DAE" w:rsidRDefault="00D00DAE" w:rsidP="00491B4D">
      <w:pPr>
        <w:jc w:val="center"/>
        <w:rPr>
          <w:rFonts w:ascii="Times New Roman" w:hAnsi="Times New Roman" w:cs="Times New Roman"/>
          <w:b/>
        </w:rPr>
      </w:pPr>
    </w:p>
    <w:p w:rsidR="00D00DAE" w:rsidRDefault="00D00DAE" w:rsidP="00491B4D">
      <w:pPr>
        <w:jc w:val="center"/>
        <w:rPr>
          <w:rFonts w:ascii="Times New Roman" w:hAnsi="Times New Roman" w:cs="Times New Roman"/>
          <w:b/>
        </w:rPr>
      </w:pPr>
    </w:p>
    <w:p w:rsidR="00D00DAE" w:rsidRDefault="00D00DAE" w:rsidP="00491B4D">
      <w:pPr>
        <w:jc w:val="center"/>
        <w:rPr>
          <w:rFonts w:ascii="Times New Roman" w:hAnsi="Times New Roman" w:cs="Times New Roman"/>
          <w:b/>
        </w:rPr>
      </w:pPr>
    </w:p>
    <w:p w:rsidR="00D00DAE" w:rsidRDefault="00D00DAE" w:rsidP="00491B4D">
      <w:pPr>
        <w:jc w:val="center"/>
        <w:rPr>
          <w:rFonts w:ascii="Times New Roman" w:hAnsi="Times New Roman" w:cs="Times New Roman"/>
          <w:b/>
        </w:rPr>
      </w:pPr>
    </w:p>
    <w:p w:rsidR="00491B4D" w:rsidRPr="00491B4D" w:rsidRDefault="00491B4D" w:rsidP="00A446E7">
      <w:pPr>
        <w:jc w:val="center"/>
        <w:rPr>
          <w:rFonts w:ascii="Times New Roman" w:hAnsi="Times New Roman" w:cs="Times New Roman"/>
          <w:b/>
        </w:rPr>
      </w:pPr>
      <w:r w:rsidRPr="00491B4D">
        <w:rPr>
          <w:rFonts w:ascii="Times New Roman" w:hAnsi="Times New Roman" w:cs="Times New Roman"/>
          <w:b/>
        </w:rPr>
        <w:lastRenderedPageBreak/>
        <w:t>Тематическое планирование</w:t>
      </w:r>
    </w:p>
    <w:p w:rsidR="00491B4D" w:rsidRPr="00491B4D" w:rsidRDefault="00491B4D" w:rsidP="00491B4D">
      <w:pPr>
        <w:rPr>
          <w:rFonts w:ascii="Times New Roman" w:hAnsi="Times New Roman" w:cs="Times New Roman"/>
          <w:b/>
        </w:rPr>
      </w:pPr>
    </w:p>
    <w:tbl>
      <w:tblPr>
        <w:tblStyle w:val="a3"/>
        <w:tblW w:w="10598" w:type="dxa"/>
        <w:tblInd w:w="-1036" w:type="dxa"/>
        <w:tblLayout w:type="fixed"/>
        <w:tblLook w:val="04A0" w:firstRow="1" w:lastRow="0" w:firstColumn="1" w:lastColumn="0" w:noHBand="0" w:noVBand="1"/>
      </w:tblPr>
      <w:tblGrid>
        <w:gridCol w:w="675"/>
        <w:gridCol w:w="142"/>
        <w:gridCol w:w="2552"/>
        <w:gridCol w:w="1417"/>
        <w:gridCol w:w="5812"/>
      </w:tblGrid>
      <w:tr w:rsidR="00491B4D" w:rsidRPr="00491B4D" w:rsidTr="00D00DAE">
        <w:tc>
          <w:tcPr>
            <w:tcW w:w="675" w:type="dxa"/>
          </w:tcPr>
          <w:p w:rsidR="00491B4D" w:rsidRPr="00491B4D" w:rsidRDefault="00491B4D" w:rsidP="00491B4D">
            <w:pPr>
              <w:rPr>
                <w:rFonts w:ascii="Times New Roman" w:hAnsi="Times New Roman" w:cs="Times New Roman"/>
              </w:rPr>
            </w:pPr>
            <w:r w:rsidRPr="00491B4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91B4D">
              <w:rPr>
                <w:rFonts w:ascii="Times New Roman" w:hAnsi="Times New Roman" w:cs="Times New Roman"/>
              </w:rPr>
              <w:t>п</w:t>
            </w:r>
            <w:proofErr w:type="gramEnd"/>
            <w:r w:rsidRPr="00491B4D">
              <w:rPr>
                <w:rFonts w:ascii="Times New Roman" w:hAnsi="Times New Roman" w:cs="Times New Roman"/>
                <w:lang w:val="en-US"/>
              </w:rPr>
              <w:t>/</w:t>
            </w:r>
            <w:r w:rsidRPr="00491B4D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2694" w:type="dxa"/>
            <w:gridSpan w:val="2"/>
          </w:tcPr>
          <w:p w:rsidR="00491B4D" w:rsidRPr="00491B4D" w:rsidRDefault="00491B4D" w:rsidP="00491B4D">
            <w:pPr>
              <w:rPr>
                <w:rFonts w:ascii="Times New Roman" w:hAnsi="Times New Roman" w:cs="Times New Roman"/>
              </w:rPr>
            </w:pPr>
            <w:r w:rsidRPr="00491B4D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17" w:type="dxa"/>
          </w:tcPr>
          <w:p w:rsidR="00491B4D" w:rsidRPr="00491B4D" w:rsidRDefault="00491B4D" w:rsidP="00491B4D">
            <w:pPr>
              <w:rPr>
                <w:rFonts w:ascii="Times New Roman" w:hAnsi="Times New Roman" w:cs="Times New Roman"/>
              </w:rPr>
            </w:pPr>
            <w:r w:rsidRPr="00491B4D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5812" w:type="dxa"/>
          </w:tcPr>
          <w:p w:rsidR="00491B4D" w:rsidRPr="00491B4D" w:rsidRDefault="00491B4D" w:rsidP="00491B4D">
            <w:pPr>
              <w:rPr>
                <w:rFonts w:ascii="Times New Roman" w:hAnsi="Times New Roman" w:cs="Times New Roman"/>
              </w:rPr>
            </w:pPr>
            <w:r w:rsidRPr="00491B4D">
              <w:rPr>
                <w:rFonts w:ascii="Times New Roman" w:hAnsi="Times New Roman" w:cs="Times New Roman"/>
              </w:rPr>
              <w:t xml:space="preserve">Основные виды учебной деятельности </w:t>
            </w:r>
            <w:proofErr w:type="gramStart"/>
            <w:r w:rsidRPr="00491B4D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491B4D">
              <w:rPr>
                <w:rFonts w:ascii="Times New Roman" w:hAnsi="Times New Roman" w:cs="Times New Roman"/>
              </w:rPr>
              <w:t xml:space="preserve"> (или основные формы внеурочной деятельности обучающихся)</w:t>
            </w:r>
          </w:p>
        </w:tc>
      </w:tr>
      <w:tr w:rsidR="00491B4D" w:rsidRPr="00491B4D" w:rsidTr="00D00DAE">
        <w:tc>
          <w:tcPr>
            <w:tcW w:w="10598" w:type="dxa"/>
            <w:gridSpan w:val="5"/>
          </w:tcPr>
          <w:p w:rsidR="00491B4D" w:rsidRPr="00491B4D" w:rsidRDefault="00491B4D" w:rsidP="00491B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 Б</w:t>
            </w:r>
            <w:proofErr w:type="gramEnd"/>
            <w:r w:rsidRPr="00491B4D">
              <w:rPr>
                <w:rFonts w:ascii="Times New Roman" w:hAnsi="Times New Roman" w:cs="Times New Roman"/>
                <w:b/>
              </w:rPr>
              <w:t xml:space="preserve"> класс</w:t>
            </w:r>
          </w:p>
        </w:tc>
      </w:tr>
      <w:tr w:rsidR="00491B4D" w:rsidRPr="00491B4D" w:rsidTr="00D00DAE">
        <w:tc>
          <w:tcPr>
            <w:tcW w:w="817" w:type="dxa"/>
            <w:gridSpan w:val="2"/>
          </w:tcPr>
          <w:p w:rsidR="00491B4D" w:rsidRPr="00602108" w:rsidRDefault="00491B4D" w:rsidP="00B4547E">
            <w:pPr>
              <w:pStyle w:val="TableParagraph"/>
              <w:spacing w:before="3"/>
              <w:ind w:left="100" w:right="0"/>
              <w:rPr>
                <w:b/>
              </w:rPr>
            </w:pPr>
            <w:r w:rsidRPr="00602108">
              <w:rPr>
                <w:b/>
              </w:rPr>
              <w:t>1.</w:t>
            </w:r>
          </w:p>
        </w:tc>
        <w:tc>
          <w:tcPr>
            <w:tcW w:w="2552" w:type="dxa"/>
          </w:tcPr>
          <w:p w:rsidR="00491B4D" w:rsidRPr="00491B4D" w:rsidRDefault="00491B4D" w:rsidP="00B4547E">
            <w:pPr>
              <w:pStyle w:val="TableParagraph"/>
              <w:spacing w:before="3"/>
              <w:ind w:left="100"/>
              <w:rPr>
                <w:b/>
                <w:lang w:val="ru-RU"/>
              </w:rPr>
            </w:pPr>
            <w:proofErr w:type="spellStart"/>
            <w:r w:rsidRPr="00491B4D">
              <w:rPr>
                <w:b/>
              </w:rPr>
              <w:t>Введение</w:t>
            </w:r>
            <w:proofErr w:type="spellEnd"/>
            <w:r w:rsidRPr="00491B4D">
              <w:rPr>
                <w:b/>
              </w:rPr>
              <w:t xml:space="preserve"> </w:t>
            </w:r>
          </w:p>
        </w:tc>
        <w:tc>
          <w:tcPr>
            <w:tcW w:w="1417" w:type="dxa"/>
          </w:tcPr>
          <w:p w:rsidR="00491B4D" w:rsidRPr="00491B4D" w:rsidRDefault="00491B4D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491B4D" w:rsidRPr="00491B4D" w:rsidRDefault="00E01BDE" w:rsidP="00491B4D">
            <w:pPr>
              <w:rPr>
                <w:rFonts w:ascii="Times New Roman" w:hAnsi="Times New Roman" w:cs="Times New Roman"/>
              </w:rPr>
            </w:pPr>
            <w:r w:rsidRPr="00E01BDE">
              <w:rPr>
                <w:rFonts w:ascii="Times New Roman" w:hAnsi="Times New Roman" w:cs="Times New Roman"/>
              </w:rPr>
              <w:t xml:space="preserve">Выразительное чтение, эмоциональный отклик и выражение личного отношения к </w:t>
            </w:r>
            <w:proofErr w:type="gramStart"/>
            <w:r w:rsidRPr="00E01BDE">
              <w:rPr>
                <w:rFonts w:ascii="Times New Roman" w:hAnsi="Times New Roman" w:cs="Times New Roman"/>
              </w:rPr>
              <w:t>прочитанному</w:t>
            </w:r>
            <w:proofErr w:type="gramEnd"/>
            <w:r w:rsidRPr="00E01BDE">
              <w:rPr>
                <w:rFonts w:ascii="Times New Roman" w:hAnsi="Times New Roman" w:cs="Times New Roman"/>
              </w:rPr>
              <w:t>; устный или письменный ответ на вопрос; участие в коллективном диалоге; характеристика форм проявления авторской позиции в произведениях различных родов литературы (лирика, эпос, драма); решение тестов</w:t>
            </w:r>
          </w:p>
        </w:tc>
      </w:tr>
      <w:tr w:rsidR="00491B4D" w:rsidRPr="00491B4D" w:rsidTr="00D00DAE">
        <w:tc>
          <w:tcPr>
            <w:tcW w:w="817" w:type="dxa"/>
            <w:gridSpan w:val="2"/>
          </w:tcPr>
          <w:p w:rsidR="00491B4D" w:rsidRPr="00602108" w:rsidRDefault="00491B4D" w:rsidP="00B4547E">
            <w:pPr>
              <w:pStyle w:val="TableParagraph"/>
              <w:spacing w:line="249" w:lineRule="exact"/>
              <w:ind w:left="100" w:right="0"/>
              <w:rPr>
                <w:b/>
              </w:rPr>
            </w:pPr>
            <w:r w:rsidRPr="00602108">
              <w:rPr>
                <w:b/>
              </w:rPr>
              <w:t>2.</w:t>
            </w:r>
          </w:p>
        </w:tc>
        <w:tc>
          <w:tcPr>
            <w:tcW w:w="2552" w:type="dxa"/>
          </w:tcPr>
          <w:p w:rsidR="00491B4D" w:rsidRPr="00602108" w:rsidRDefault="00491B4D" w:rsidP="00B4547E">
            <w:pPr>
              <w:pStyle w:val="TableParagraph"/>
              <w:spacing w:line="242" w:lineRule="auto"/>
              <w:ind w:left="100" w:right="546"/>
              <w:rPr>
                <w:lang w:val="ru-RU"/>
              </w:rPr>
            </w:pPr>
            <w:r w:rsidRPr="00491B4D">
              <w:rPr>
                <w:b/>
                <w:lang w:val="ru-RU"/>
              </w:rPr>
              <w:t>Устное народное творчество</w:t>
            </w:r>
            <w:r w:rsidRPr="00602108">
              <w:rPr>
                <w:lang w:val="ru-RU"/>
              </w:rPr>
              <w:t xml:space="preserve"> Обрядовый фольклор.</w:t>
            </w:r>
          </w:p>
          <w:p w:rsidR="00491B4D" w:rsidRDefault="00491B4D" w:rsidP="00B4547E">
            <w:pPr>
              <w:pStyle w:val="TableParagraph"/>
              <w:spacing w:before="1" w:line="252" w:lineRule="exact"/>
              <w:ind w:left="100" w:right="275"/>
            </w:pPr>
            <w:proofErr w:type="spellStart"/>
            <w:r>
              <w:t>Пословицы</w:t>
            </w:r>
            <w:proofErr w:type="spellEnd"/>
            <w:r>
              <w:t xml:space="preserve"> и </w:t>
            </w:r>
            <w:proofErr w:type="spellStart"/>
            <w:r>
              <w:t>поговорки</w:t>
            </w:r>
            <w:proofErr w:type="spellEnd"/>
            <w:r>
              <w:t xml:space="preserve">. </w:t>
            </w:r>
            <w:proofErr w:type="spellStart"/>
            <w:r>
              <w:t>Загадки</w:t>
            </w:r>
            <w:proofErr w:type="spellEnd"/>
            <w:r>
              <w:t>.</w:t>
            </w:r>
          </w:p>
        </w:tc>
        <w:tc>
          <w:tcPr>
            <w:tcW w:w="1417" w:type="dxa"/>
          </w:tcPr>
          <w:p w:rsidR="00491B4D" w:rsidRPr="00491B4D" w:rsidRDefault="00491B4D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2" w:type="dxa"/>
          </w:tcPr>
          <w:p w:rsidR="00491B4D" w:rsidRPr="00491B4D" w:rsidRDefault="00E01BDE" w:rsidP="00491B4D">
            <w:pPr>
              <w:rPr>
                <w:rFonts w:ascii="Times New Roman" w:hAnsi="Times New Roman" w:cs="Times New Roman"/>
              </w:rPr>
            </w:pPr>
            <w:r w:rsidRPr="00E01BDE">
              <w:rPr>
                <w:rFonts w:ascii="Times New Roman" w:hAnsi="Times New Roman" w:cs="Times New Roman"/>
              </w:rPr>
              <w:t>Объяснение специфики происхождения, форм бытования, жанрового своеобразия двух основных ветвей словесного искусства — фольклорной и литературной; выразительное чтение (или исполнение) обрядовых песен; использование пословиц, поговорок и загадок в уст</w:t>
            </w:r>
            <w:r w:rsidR="00016269">
              <w:rPr>
                <w:rFonts w:ascii="Times New Roman" w:hAnsi="Times New Roman" w:cs="Times New Roman"/>
              </w:rPr>
              <w:t>ных и письменных высказываниях. С</w:t>
            </w:r>
            <w:r w:rsidRPr="00E01BDE">
              <w:rPr>
                <w:rFonts w:ascii="Times New Roman" w:hAnsi="Times New Roman" w:cs="Times New Roman"/>
              </w:rPr>
              <w:t>оставление плана письменного высказывания; устный монологический ответ по плану; письменный ответ на проблемный вопрос; игровые виды деятельности: конкурсы, викторины и т. п.</w:t>
            </w:r>
          </w:p>
        </w:tc>
      </w:tr>
      <w:tr w:rsidR="001524B6" w:rsidRPr="00491B4D" w:rsidTr="00D00DAE">
        <w:tc>
          <w:tcPr>
            <w:tcW w:w="817" w:type="dxa"/>
            <w:gridSpan w:val="2"/>
          </w:tcPr>
          <w:p w:rsidR="001524B6" w:rsidRPr="00AF1646" w:rsidRDefault="001524B6" w:rsidP="00B4547E">
            <w:pPr>
              <w:pStyle w:val="TableParagraph"/>
              <w:spacing w:line="249" w:lineRule="exact"/>
              <w:ind w:left="100" w:right="0"/>
              <w:rPr>
                <w:b/>
                <w:lang w:val="ru-RU"/>
              </w:rPr>
            </w:pPr>
          </w:p>
        </w:tc>
        <w:tc>
          <w:tcPr>
            <w:tcW w:w="9781" w:type="dxa"/>
            <w:gridSpan w:val="3"/>
          </w:tcPr>
          <w:p w:rsidR="001524B6" w:rsidRPr="00491B4D" w:rsidRDefault="001524B6" w:rsidP="001524B6">
            <w:pPr>
              <w:pStyle w:val="TableParagraph"/>
              <w:spacing w:line="252" w:lineRule="exact"/>
              <w:ind w:left="100" w:right="459"/>
              <w:rPr>
                <w:b/>
                <w:lang w:val="ru-RU"/>
              </w:rPr>
            </w:pPr>
            <w:r w:rsidRPr="00491B4D">
              <w:rPr>
                <w:b/>
                <w:lang w:val="ru-RU"/>
              </w:rPr>
              <w:t xml:space="preserve">Из древнерусской литературы </w:t>
            </w:r>
          </w:p>
          <w:p w:rsidR="001524B6" w:rsidRPr="00E01BDE" w:rsidRDefault="001524B6" w:rsidP="00491B4D">
            <w:pPr>
              <w:rPr>
                <w:rFonts w:ascii="Times New Roman" w:hAnsi="Times New Roman" w:cs="Times New Roman"/>
              </w:rPr>
            </w:pPr>
          </w:p>
        </w:tc>
      </w:tr>
      <w:tr w:rsidR="00491B4D" w:rsidRPr="00491B4D" w:rsidTr="00D00DAE">
        <w:tc>
          <w:tcPr>
            <w:tcW w:w="817" w:type="dxa"/>
            <w:gridSpan w:val="2"/>
          </w:tcPr>
          <w:p w:rsidR="00491B4D" w:rsidRPr="00602108" w:rsidRDefault="00491B4D" w:rsidP="00B4547E">
            <w:pPr>
              <w:pStyle w:val="TableParagraph"/>
              <w:spacing w:line="250" w:lineRule="exact"/>
              <w:ind w:left="100" w:right="0"/>
              <w:rPr>
                <w:b/>
              </w:rPr>
            </w:pPr>
            <w:r w:rsidRPr="00602108">
              <w:rPr>
                <w:b/>
              </w:rPr>
              <w:t>3.</w:t>
            </w:r>
          </w:p>
        </w:tc>
        <w:tc>
          <w:tcPr>
            <w:tcW w:w="2552" w:type="dxa"/>
          </w:tcPr>
          <w:p w:rsidR="00491B4D" w:rsidRPr="00602108" w:rsidRDefault="001524B6" w:rsidP="00B4547E">
            <w:pPr>
              <w:pStyle w:val="TableParagraph"/>
              <w:ind w:left="100" w:right="178"/>
              <w:rPr>
                <w:lang w:val="ru-RU"/>
              </w:rPr>
            </w:pPr>
            <w:r w:rsidRPr="00602108">
              <w:rPr>
                <w:lang w:val="ru-RU"/>
              </w:rPr>
              <w:t xml:space="preserve"> </w:t>
            </w:r>
            <w:r w:rsidR="00491B4D" w:rsidRPr="00602108">
              <w:rPr>
                <w:lang w:val="ru-RU"/>
              </w:rPr>
              <w:t>«Повесть временных лет», «Сказание о Белгородском киселе». Развитие представлений о русских летописях.</w:t>
            </w:r>
          </w:p>
        </w:tc>
        <w:tc>
          <w:tcPr>
            <w:tcW w:w="1417" w:type="dxa"/>
          </w:tcPr>
          <w:p w:rsidR="00491B4D" w:rsidRPr="00491B4D" w:rsidRDefault="00491B4D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2" w:type="dxa"/>
          </w:tcPr>
          <w:p w:rsidR="00491B4D" w:rsidRPr="00491B4D" w:rsidRDefault="00E51176" w:rsidP="00491B4D">
            <w:pPr>
              <w:rPr>
                <w:rFonts w:ascii="Times New Roman" w:hAnsi="Times New Roman" w:cs="Times New Roman"/>
              </w:rPr>
            </w:pPr>
            <w:r w:rsidRPr="00E51176">
              <w:rPr>
                <w:rFonts w:ascii="Times New Roman" w:hAnsi="Times New Roman" w:cs="Times New Roman"/>
              </w:rPr>
              <w:t>Выразительное чтение произведения; устное рецензирование выразительного чтения одноклассников, исполнения актёров; поиск незнакомых слов и определение их значения с помощью словарей и справочной литературы; характеристика героев древнерусской литературы; устные и письменные ответы на вопросы (с использованием цитирования); участие в коллективном диалоге; подбор цитат по заданной теме</w:t>
            </w:r>
          </w:p>
        </w:tc>
      </w:tr>
      <w:tr w:rsidR="001524B6" w:rsidRPr="00491B4D" w:rsidTr="00D00DAE">
        <w:trPr>
          <w:trHeight w:val="408"/>
        </w:trPr>
        <w:tc>
          <w:tcPr>
            <w:tcW w:w="817" w:type="dxa"/>
            <w:gridSpan w:val="2"/>
          </w:tcPr>
          <w:p w:rsidR="001524B6" w:rsidRPr="00AF1646" w:rsidRDefault="001524B6" w:rsidP="00B4547E">
            <w:pPr>
              <w:pStyle w:val="TableParagraph"/>
              <w:spacing w:line="250" w:lineRule="exact"/>
              <w:ind w:left="100" w:right="0"/>
              <w:rPr>
                <w:b/>
                <w:lang w:val="ru-RU"/>
              </w:rPr>
            </w:pPr>
          </w:p>
        </w:tc>
        <w:tc>
          <w:tcPr>
            <w:tcW w:w="9781" w:type="dxa"/>
            <w:gridSpan w:val="3"/>
          </w:tcPr>
          <w:p w:rsidR="001524B6" w:rsidRPr="00491B4D" w:rsidRDefault="001524B6" w:rsidP="001524B6">
            <w:pPr>
              <w:pStyle w:val="TableParagraph"/>
              <w:spacing w:line="252" w:lineRule="exact"/>
              <w:ind w:left="100"/>
              <w:rPr>
                <w:b/>
                <w:lang w:val="ru-RU"/>
              </w:rPr>
            </w:pPr>
            <w:r w:rsidRPr="00491B4D">
              <w:rPr>
                <w:b/>
                <w:lang w:val="ru-RU"/>
              </w:rPr>
              <w:t xml:space="preserve">Из литературы </w:t>
            </w:r>
            <w:r w:rsidRPr="00491B4D">
              <w:rPr>
                <w:b/>
              </w:rPr>
              <w:t>XVIII</w:t>
            </w:r>
            <w:r w:rsidRPr="00491B4D">
              <w:rPr>
                <w:b/>
                <w:lang w:val="ru-RU"/>
              </w:rPr>
              <w:t xml:space="preserve"> века </w:t>
            </w:r>
          </w:p>
          <w:p w:rsidR="001524B6" w:rsidRPr="00E51176" w:rsidRDefault="001524B6" w:rsidP="00491B4D">
            <w:pPr>
              <w:rPr>
                <w:rFonts w:ascii="Times New Roman" w:hAnsi="Times New Roman" w:cs="Times New Roman"/>
              </w:rPr>
            </w:pPr>
          </w:p>
        </w:tc>
      </w:tr>
      <w:tr w:rsidR="00491B4D" w:rsidRPr="00491B4D" w:rsidTr="00D00DAE">
        <w:tc>
          <w:tcPr>
            <w:tcW w:w="817" w:type="dxa"/>
            <w:gridSpan w:val="2"/>
          </w:tcPr>
          <w:p w:rsidR="00491B4D" w:rsidRPr="00602108" w:rsidRDefault="00491B4D" w:rsidP="00B4547E">
            <w:pPr>
              <w:pStyle w:val="TableParagraph"/>
              <w:spacing w:line="249" w:lineRule="exact"/>
              <w:ind w:left="100" w:right="0"/>
              <w:rPr>
                <w:b/>
              </w:rPr>
            </w:pPr>
            <w:r w:rsidRPr="00602108">
              <w:rPr>
                <w:b/>
              </w:rPr>
              <w:t>4.</w:t>
            </w:r>
          </w:p>
        </w:tc>
        <w:tc>
          <w:tcPr>
            <w:tcW w:w="2552" w:type="dxa"/>
          </w:tcPr>
          <w:p w:rsidR="00491B4D" w:rsidRPr="00602108" w:rsidRDefault="00491B4D" w:rsidP="00B4547E">
            <w:pPr>
              <w:pStyle w:val="TableParagraph"/>
              <w:spacing w:line="252" w:lineRule="exact"/>
              <w:ind w:left="100" w:right="624"/>
              <w:rPr>
                <w:lang w:val="ru-RU"/>
              </w:rPr>
            </w:pPr>
            <w:r w:rsidRPr="00602108">
              <w:rPr>
                <w:lang w:val="ru-RU"/>
              </w:rPr>
              <w:t>Русские басни. И. И. Дмитриев.</w:t>
            </w:r>
          </w:p>
          <w:p w:rsidR="00491B4D" w:rsidRPr="001524B6" w:rsidRDefault="00491B4D" w:rsidP="00B4547E">
            <w:pPr>
              <w:pStyle w:val="TableParagraph"/>
              <w:spacing w:line="249" w:lineRule="exact"/>
              <w:ind w:left="100"/>
              <w:rPr>
                <w:lang w:val="ru-RU"/>
              </w:rPr>
            </w:pPr>
            <w:r w:rsidRPr="001524B6">
              <w:rPr>
                <w:lang w:val="ru-RU"/>
              </w:rPr>
              <w:t>«Муха».</w:t>
            </w:r>
          </w:p>
        </w:tc>
        <w:tc>
          <w:tcPr>
            <w:tcW w:w="1417" w:type="dxa"/>
          </w:tcPr>
          <w:p w:rsidR="00491B4D" w:rsidRPr="00491B4D" w:rsidRDefault="00491B4D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491B4D" w:rsidRPr="00491B4D" w:rsidRDefault="00E51176" w:rsidP="00491B4D">
            <w:pPr>
              <w:rPr>
                <w:rFonts w:ascii="Times New Roman" w:hAnsi="Times New Roman" w:cs="Times New Roman"/>
              </w:rPr>
            </w:pPr>
            <w:r w:rsidRPr="00E51176">
              <w:rPr>
                <w:rFonts w:ascii="Times New Roman" w:hAnsi="Times New Roman" w:cs="Times New Roman"/>
              </w:rPr>
              <w:t>Устный рассказ о баснописце; выразительное чтение басни; уст</w:t>
            </w:r>
            <w:r>
              <w:rPr>
                <w:rFonts w:ascii="Times New Roman" w:hAnsi="Times New Roman" w:cs="Times New Roman"/>
              </w:rPr>
              <w:t xml:space="preserve">ное рецензирование выразительного </w:t>
            </w:r>
            <w:r w:rsidRPr="00E51176">
              <w:rPr>
                <w:rFonts w:ascii="Times New Roman" w:hAnsi="Times New Roman" w:cs="Times New Roman"/>
              </w:rPr>
              <w:t xml:space="preserve"> чтения одноклассников, исполнения актёров; характеристика героев басни; формулирование вопросов к тексту; устный или письменный ответ на вопрос (с использованием цитирования); участие в коллективном диалоге; работа со словарём литературоведческих терминов</w:t>
            </w:r>
          </w:p>
        </w:tc>
      </w:tr>
      <w:tr w:rsidR="002A51BC" w:rsidRPr="00491B4D" w:rsidTr="00D00DAE">
        <w:tc>
          <w:tcPr>
            <w:tcW w:w="817" w:type="dxa"/>
            <w:gridSpan w:val="2"/>
          </w:tcPr>
          <w:p w:rsidR="002A51BC" w:rsidRPr="00602108" w:rsidRDefault="002A51BC" w:rsidP="00B4547E">
            <w:pPr>
              <w:pStyle w:val="TableParagraph"/>
              <w:spacing w:before="3"/>
              <w:ind w:left="100" w:right="0"/>
              <w:rPr>
                <w:b/>
              </w:rPr>
            </w:pPr>
            <w:r w:rsidRPr="00602108">
              <w:rPr>
                <w:b/>
              </w:rPr>
              <w:t>5.</w:t>
            </w:r>
          </w:p>
        </w:tc>
        <w:tc>
          <w:tcPr>
            <w:tcW w:w="9781" w:type="dxa"/>
            <w:gridSpan w:val="3"/>
          </w:tcPr>
          <w:p w:rsidR="002A51BC" w:rsidRPr="002A51BC" w:rsidRDefault="002A51BC" w:rsidP="00491B4D">
            <w:pPr>
              <w:rPr>
                <w:rFonts w:ascii="Times New Roman" w:hAnsi="Times New Roman" w:cs="Times New Roman"/>
              </w:rPr>
            </w:pPr>
            <w:r w:rsidRPr="002A51BC">
              <w:rPr>
                <w:rFonts w:ascii="Times New Roman" w:hAnsi="Times New Roman" w:cs="Times New Roman"/>
                <w:b/>
              </w:rPr>
              <w:t>Из литературы XIX века (33 ч).</w:t>
            </w:r>
          </w:p>
        </w:tc>
      </w:tr>
      <w:tr w:rsidR="00491B4D" w:rsidRPr="00491B4D" w:rsidTr="00D00DAE">
        <w:tc>
          <w:tcPr>
            <w:tcW w:w="817" w:type="dxa"/>
            <w:gridSpan w:val="2"/>
          </w:tcPr>
          <w:p w:rsidR="00491B4D" w:rsidRPr="00714CF6" w:rsidRDefault="00714CF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5.1.</w:t>
            </w:r>
          </w:p>
        </w:tc>
        <w:tc>
          <w:tcPr>
            <w:tcW w:w="2552" w:type="dxa"/>
          </w:tcPr>
          <w:p w:rsidR="00491B4D" w:rsidRPr="002A51BC" w:rsidRDefault="00491B4D" w:rsidP="00B4547E">
            <w:pPr>
              <w:pStyle w:val="TableParagraph"/>
              <w:spacing w:line="249" w:lineRule="exact"/>
              <w:ind w:left="100" w:right="0"/>
              <w:jc w:val="both"/>
              <w:rPr>
                <w:b/>
                <w:lang w:val="ru-RU"/>
              </w:rPr>
            </w:pPr>
            <w:r w:rsidRPr="002A51BC">
              <w:rPr>
                <w:b/>
                <w:lang w:val="ru-RU"/>
              </w:rPr>
              <w:t>И. А. Крылов.</w:t>
            </w:r>
          </w:p>
          <w:p w:rsidR="00491B4D" w:rsidRPr="00602108" w:rsidRDefault="00491B4D" w:rsidP="00B4547E">
            <w:pPr>
              <w:pStyle w:val="TableParagraph"/>
              <w:spacing w:line="252" w:lineRule="exact"/>
              <w:ind w:left="100" w:right="0"/>
              <w:jc w:val="both"/>
              <w:rPr>
                <w:lang w:val="ru-RU"/>
              </w:rPr>
            </w:pPr>
            <w:r w:rsidRPr="00602108">
              <w:rPr>
                <w:lang w:val="ru-RU"/>
              </w:rPr>
              <w:t>«Листы и Корни»,</w:t>
            </w:r>
          </w:p>
          <w:p w:rsidR="00491B4D" w:rsidRPr="00602108" w:rsidRDefault="00491B4D" w:rsidP="00B4547E">
            <w:pPr>
              <w:pStyle w:val="TableParagraph"/>
              <w:spacing w:before="6"/>
              <w:ind w:left="100" w:right="391"/>
              <w:jc w:val="both"/>
              <w:rPr>
                <w:lang w:val="ru-RU"/>
              </w:rPr>
            </w:pPr>
            <w:r w:rsidRPr="00602108">
              <w:rPr>
                <w:lang w:val="ru-RU"/>
              </w:rPr>
              <w:t>«Ларчик», «Осёл и Соловей» и другие басни.</w:t>
            </w:r>
          </w:p>
        </w:tc>
        <w:tc>
          <w:tcPr>
            <w:tcW w:w="1417" w:type="dxa"/>
          </w:tcPr>
          <w:p w:rsidR="00491B4D" w:rsidRDefault="00B723B0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2" w:type="dxa"/>
          </w:tcPr>
          <w:p w:rsidR="00491B4D" w:rsidRPr="00491B4D" w:rsidRDefault="00E51176" w:rsidP="00491B4D">
            <w:pPr>
              <w:rPr>
                <w:rFonts w:ascii="Times New Roman" w:hAnsi="Times New Roman" w:cs="Times New Roman"/>
              </w:rPr>
            </w:pPr>
            <w:r w:rsidRPr="00E51176">
              <w:rPr>
                <w:rFonts w:ascii="Times New Roman" w:hAnsi="Times New Roman" w:cs="Times New Roman"/>
              </w:rPr>
              <w:t>Поиск сведений о писателе; устный рассказ о писателе; выразительное чтение басен (в том числе наизусть); устное рецензирование выразительного чтения одно</w:t>
            </w:r>
            <w:r w:rsidR="00016269">
              <w:rPr>
                <w:rFonts w:ascii="Times New Roman" w:hAnsi="Times New Roman" w:cs="Times New Roman"/>
              </w:rPr>
              <w:t xml:space="preserve">классников, исполнения </w:t>
            </w:r>
            <w:proofErr w:type="spellStart"/>
            <w:r w:rsidR="00016269">
              <w:rPr>
                <w:rFonts w:ascii="Times New Roman" w:hAnsi="Times New Roman" w:cs="Times New Roman"/>
              </w:rPr>
              <w:t>актёров</w:t>
            </w:r>
            <w:proofErr w:type="gramStart"/>
            <w:r w:rsidR="00016269">
              <w:rPr>
                <w:rFonts w:ascii="Times New Roman" w:hAnsi="Times New Roman" w:cs="Times New Roman"/>
              </w:rPr>
              <w:t>.У</w:t>
            </w:r>
            <w:proofErr w:type="gramEnd"/>
            <w:r w:rsidRPr="00E51176">
              <w:rPr>
                <w:rFonts w:ascii="Times New Roman" w:hAnsi="Times New Roman" w:cs="Times New Roman"/>
              </w:rPr>
              <w:t>стные</w:t>
            </w:r>
            <w:proofErr w:type="spellEnd"/>
            <w:r w:rsidRPr="00E51176">
              <w:rPr>
                <w:rFonts w:ascii="Times New Roman" w:hAnsi="Times New Roman" w:cs="Times New Roman"/>
              </w:rPr>
              <w:t xml:space="preserve"> ответы на вопросы (с использованием цитирования; </w:t>
            </w:r>
            <w:r w:rsidRPr="00E51176">
              <w:rPr>
                <w:rFonts w:ascii="Times New Roman" w:hAnsi="Times New Roman" w:cs="Times New Roman"/>
              </w:rPr>
              <w:lastRenderedPageBreak/>
              <w:t>участие в коллективном диалоге; характеристика героев басен; выявление характерных для басен образов и приёмов изображения человека; обсуждение произведений книжной графики; игровые виды деятельности: конкурсы, викторины и т</w:t>
            </w:r>
          </w:p>
        </w:tc>
      </w:tr>
      <w:tr w:rsidR="00E51176" w:rsidRPr="00491B4D" w:rsidTr="00D00DAE">
        <w:tc>
          <w:tcPr>
            <w:tcW w:w="817" w:type="dxa"/>
            <w:gridSpan w:val="2"/>
          </w:tcPr>
          <w:p w:rsidR="00E51176" w:rsidRPr="00491B4D" w:rsidRDefault="00714CF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lastRenderedPageBreak/>
              <w:t>5.2.</w:t>
            </w:r>
          </w:p>
        </w:tc>
        <w:tc>
          <w:tcPr>
            <w:tcW w:w="2552" w:type="dxa"/>
          </w:tcPr>
          <w:p w:rsidR="00E51176" w:rsidRPr="002A51BC" w:rsidRDefault="00E51176" w:rsidP="00B4547E">
            <w:pPr>
              <w:pStyle w:val="TableParagraph"/>
              <w:spacing w:line="249" w:lineRule="exact"/>
              <w:ind w:left="100"/>
              <w:rPr>
                <w:b/>
                <w:lang w:val="ru-RU"/>
              </w:rPr>
            </w:pPr>
            <w:r w:rsidRPr="002A51BC">
              <w:rPr>
                <w:b/>
                <w:lang w:val="ru-RU"/>
              </w:rPr>
              <w:t>А. С. Пушкин.</w:t>
            </w:r>
          </w:p>
          <w:p w:rsidR="00E51176" w:rsidRPr="00602108" w:rsidRDefault="00E51176" w:rsidP="00B4547E">
            <w:pPr>
              <w:pStyle w:val="TableParagraph"/>
              <w:ind w:left="100" w:right="312"/>
              <w:rPr>
                <w:lang w:val="ru-RU"/>
              </w:rPr>
            </w:pPr>
            <w:r w:rsidRPr="00602108">
              <w:rPr>
                <w:lang w:val="ru-RU"/>
              </w:rPr>
              <w:t>«Узник», «Зимнее утро», «И. И. Пущину», «Зимняя дорога» и другие стихотворения (для внеклассного чтения).</w:t>
            </w:r>
          </w:p>
          <w:p w:rsidR="00E51176" w:rsidRPr="00602108" w:rsidRDefault="00E51176" w:rsidP="00B4547E">
            <w:pPr>
              <w:pStyle w:val="TableParagraph"/>
              <w:spacing w:line="242" w:lineRule="auto"/>
              <w:ind w:left="100" w:right="376"/>
              <w:rPr>
                <w:lang w:val="ru-RU"/>
              </w:rPr>
            </w:pPr>
            <w:r w:rsidRPr="00602108">
              <w:rPr>
                <w:lang w:val="ru-RU"/>
              </w:rPr>
              <w:t>Развитие представлений об эпитете, метафоре, композиции.</w:t>
            </w:r>
          </w:p>
          <w:p w:rsidR="00E51176" w:rsidRPr="00602108" w:rsidRDefault="00E51176" w:rsidP="00B4547E">
            <w:pPr>
              <w:pStyle w:val="TableParagraph"/>
              <w:spacing w:line="250" w:lineRule="exact"/>
              <w:ind w:left="100"/>
              <w:rPr>
                <w:lang w:val="ru-RU"/>
              </w:rPr>
            </w:pPr>
            <w:r w:rsidRPr="00602108">
              <w:rPr>
                <w:lang w:val="ru-RU"/>
              </w:rPr>
              <w:t>«Повести Белкина»:</w:t>
            </w:r>
          </w:p>
          <w:p w:rsidR="00E51176" w:rsidRPr="00602108" w:rsidRDefault="00E51176" w:rsidP="00B4547E">
            <w:pPr>
              <w:pStyle w:val="TableParagraph"/>
              <w:ind w:left="100" w:right="556"/>
              <w:rPr>
                <w:lang w:val="ru-RU"/>
              </w:rPr>
            </w:pPr>
            <w:r w:rsidRPr="00602108">
              <w:rPr>
                <w:lang w:val="ru-RU"/>
              </w:rPr>
              <w:t>«Барышн</w:t>
            </w:r>
            <w:proofErr w:type="gramStart"/>
            <w:r w:rsidRPr="00602108">
              <w:rPr>
                <w:lang w:val="ru-RU"/>
              </w:rPr>
              <w:t>я-</w:t>
            </w:r>
            <w:proofErr w:type="gramEnd"/>
            <w:r w:rsidRPr="00602108">
              <w:rPr>
                <w:lang w:val="ru-RU"/>
              </w:rPr>
              <w:t xml:space="preserve"> крестьянка» (для внеклассного чтения).</w:t>
            </w:r>
          </w:p>
          <w:p w:rsidR="00E51176" w:rsidRPr="00602108" w:rsidRDefault="00E51176" w:rsidP="00B4547E">
            <w:pPr>
              <w:pStyle w:val="TableParagraph"/>
              <w:spacing w:before="6"/>
              <w:ind w:left="100" w:right="504"/>
              <w:rPr>
                <w:lang w:val="ru-RU"/>
              </w:rPr>
            </w:pPr>
            <w:r w:rsidRPr="00602108">
              <w:rPr>
                <w:lang w:val="ru-RU"/>
              </w:rPr>
              <w:t>Понятие о книге (цикле) повестей.</w:t>
            </w:r>
          </w:p>
          <w:p w:rsidR="00E51176" w:rsidRDefault="00E51176" w:rsidP="00B4547E">
            <w:pPr>
              <w:pStyle w:val="TableParagraph"/>
              <w:spacing w:line="252" w:lineRule="exact"/>
              <w:ind w:left="100"/>
            </w:pPr>
            <w:r>
              <w:t>«</w:t>
            </w:r>
            <w:proofErr w:type="spellStart"/>
            <w:r>
              <w:t>Дубровский</w:t>
            </w:r>
            <w:proofErr w:type="spellEnd"/>
            <w:r>
              <w:t>».</w:t>
            </w:r>
          </w:p>
        </w:tc>
        <w:tc>
          <w:tcPr>
            <w:tcW w:w="1417" w:type="dxa"/>
          </w:tcPr>
          <w:p w:rsidR="00E51176" w:rsidRDefault="00B723B0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12" w:type="dxa"/>
          </w:tcPr>
          <w:p w:rsidR="00E51176" w:rsidRPr="00602108" w:rsidRDefault="00E51176" w:rsidP="00B4547E">
            <w:pPr>
              <w:pStyle w:val="TableParagraph"/>
              <w:ind w:right="126"/>
              <w:rPr>
                <w:lang w:val="ru-RU"/>
              </w:rPr>
            </w:pPr>
            <w:r w:rsidRPr="00602108">
              <w:rPr>
                <w:lang w:val="ru-RU"/>
              </w:rPr>
              <w:t>Поиск сведений о поэте; устный рассказ о поэте; выразительное чтение стихотворений; устное рецензирование выразительного чтения одноклассни</w:t>
            </w:r>
            <w:r w:rsidR="00016269">
              <w:rPr>
                <w:lang w:val="ru-RU"/>
              </w:rPr>
              <w:t xml:space="preserve">ков, исполнения актёров; </w:t>
            </w:r>
            <w:proofErr w:type="spellStart"/>
            <w:r w:rsidR="00016269">
              <w:rPr>
                <w:lang w:val="ru-RU"/>
              </w:rPr>
              <w:t>устные</w:t>
            </w:r>
            <w:proofErr w:type="gramStart"/>
            <w:r w:rsidR="00016269">
              <w:rPr>
                <w:lang w:val="ru-RU"/>
              </w:rPr>
              <w:t>.О</w:t>
            </w:r>
            <w:proofErr w:type="gramEnd"/>
            <w:r w:rsidRPr="00602108">
              <w:rPr>
                <w:lang w:val="ru-RU"/>
              </w:rPr>
              <w:t>тветы</w:t>
            </w:r>
            <w:proofErr w:type="spellEnd"/>
            <w:r w:rsidRPr="00602108">
              <w:rPr>
                <w:lang w:val="ru-RU"/>
              </w:rPr>
              <w:t xml:space="preserve"> на вопросы; выявление в стихотворениях их жанровых особенностей; составление плана анализа стихотворения; устный и письменный анализ стихотворений; выразительное чтение фрагментов прозы; поиск незнакомых слов и их объяснение с помощью словарей и справочной литературы; различные виды пересказов; анализ сюжетн</w:t>
            </w:r>
            <w:proofErr w:type="gramStart"/>
            <w:r w:rsidRPr="00602108">
              <w:rPr>
                <w:lang w:val="ru-RU"/>
              </w:rPr>
              <w:t>о-</w:t>
            </w:r>
            <w:proofErr w:type="gramEnd"/>
            <w:r w:rsidRPr="00602108">
              <w:rPr>
                <w:lang w:val="ru-RU"/>
              </w:rPr>
              <w:t xml:space="preserve"> композиционных особенностей прозаических произведений; выделение этапов развития сюжета; различение образов рассказчика и автора-повествователя;  анализ различных форм выражения авторской позиции; составление сравнительной характеристики героев; обсуждение киноверсий повестей; составление письменного ответа на проблемный вопрос.</w:t>
            </w:r>
          </w:p>
        </w:tc>
      </w:tr>
      <w:tr w:rsidR="00E51176" w:rsidRPr="00491B4D" w:rsidTr="00D00DAE">
        <w:tc>
          <w:tcPr>
            <w:tcW w:w="817" w:type="dxa"/>
            <w:gridSpan w:val="2"/>
          </w:tcPr>
          <w:p w:rsidR="00E51176" w:rsidRPr="00E51176" w:rsidRDefault="00714CF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5.3</w:t>
            </w:r>
          </w:p>
        </w:tc>
        <w:tc>
          <w:tcPr>
            <w:tcW w:w="2552" w:type="dxa"/>
          </w:tcPr>
          <w:p w:rsidR="00E51176" w:rsidRPr="002A51BC" w:rsidRDefault="00E51176" w:rsidP="00B4547E">
            <w:pPr>
              <w:pStyle w:val="TableParagraph"/>
              <w:spacing w:before="3" w:line="252" w:lineRule="exact"/>
              <w:ind w:left="100"/>
              <w:rPr>
                <w:b/>
                <w:lang w:val="ru-RU"/>
              </w:rPr>
            </w:pPr>
            <w:r w:rsidRPr="002A51BC">
              <w:rPr>
                <w:b/>
                <w:lang w:val="ru-RU"/>
              </w:rPr>
              <w:t>М. Ю. Лермонтов.</w:t>
            </w:r>
          </w:p>
          <w:p w:rsidR="00E51176" w:rsidRPr="00602108" w:rsidRDefault="00E51176" w:rsidP="00B4547E">
            <w:pPr>
              <w:pStyle w:val="TableParagraph"/>
              <w:spacing w:line="252" w:lineRule="exact"/>
              <w:ind w:left="100"/>
              <w:rPr>
                <w:lang w:val="ru-RU"/>
              </w:rPr>
            </w:pPr>
            <w:r w:rsidRPr="00602108">
              <w:rPr>
                <w:lang w:val="ru-RU"/>
              </w:rPr>
              <w:t>«Тучи», «Листок»,</w:t>
            </w:r>
          </w:p>
          <w:p w:rsidR="00E51176" w:rsidRPr="00602108" w:rsidRDefault="00E51176" w:rsidP="00B4547E">
            <w:pPr>
              <w:pStyle w:val="TableParagraph"/>
              <w:ind w:left="100" w:right="462"/>
              <w:rPr>
                <w:lang w:val="ru-RU"/>
              </w:rPr>
            </w:pPr>
            <w:r w:rsidRPr="00602108">
              <w:rPr>
                <w:lang w:val="ru-RU"/>
              </w:rPr>
              <w:t>«На севере диком стоит одиноко...»,</w:t>
            </w:r>
          </w:p>
          <w:p w:rsidR="00E51176" w:rsidRDefault="00E51176" w:rsidP="00B4547E">
            <w:pPr>
              <w:pStyle w:val="TableParagraph"/>
              <w:ind w:left="100" w:right="900"/>
            </w:pPr>
            <w:r>
              <w:t>«</w:t>
            </w:r>
            <w:proofErr w:type="spellStart"/>
            <w:r>
              <w:t>Утёс</w:t>
            </w:r>
            <w:proofErr w:type="spellEnd"/>
            <w:r>
              <w:t>», «</w:t>
            </w:r>
            <w:proofErr w:type="spellStart"/>
            <w:r>
              <w:t>Три</w:t>
            </w:r>
            <w:proofErr w:type="spellEnd"/>
            <w:r>
              <w:t xml:space="preserve"> </w:t>
            </w:r>
            <w:proofErr w:type="spellStart"/>
            <w:r>
              <w:t>пальмы</w:t>
            </w:r>
            <w:proofErr w:type="spellEnd"/>
            <w:r>
              <w:t>»;</w:t>
            </w:r>
          </w:p>
        </w:tc>
        <w:tc>
          <w:tcPr>
            <w:tcW w:w="1417" w:type="dxa"/>
          </w:tcPr>
          <w:p w:rsidR="00E51176" w:rsidRDefault="00B723B0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2" w:type="dxa"/>
          </w:tcPr>
          <w:p w:rsidR="00E51176" w:rsidRPr="00602108" w:rsidRDefault="00E51176" w:rsidP="00B4547E">
            <w:pPr>
              <w:pStyle w:val="TableParagraph"/>
              <w:spacing w:before="3"/>
              <w:ind w:right="146"/>
              <w:rPr>
                <w:lang w:val="ru-RU"/>
              </w:rPr>
            </w:pPr>
            <w:r w:rsidRPr="00602108">
              <w:rPr>
                <w:lang w:val="ru-RU"/>
              </w:rPr>
              <w:t>Поиск материалов о биографии и творчестве поэта; устный рассказ о поэте; выразительное чтение стихотворений; устное рецензирование выразительного чтения одн</w:t>
            </w:r>
            <w:r w:rsidR="00016269">
              <w:rPr>
                <w:lang w:val="ru-RU"/>
              </w:rPr>
              <w:t>оклассников, исполнения актёров. У</w:t>
            </w:r>
            <w:r w:rsidRPr="00602108">
              <w:rPr>
                <w:lang w:val="ru-RU"/>
              </w:rPr>
              <w:t>стные ответы на вопросы; участие в коллективном диалоге; различение образов лирического героя и автора в лирике; выявление художественно значимых изобразительно-выразительных средств языка писателя и определение их художественной функции; устный и письменный анализ стихотворения; составление письменного ответа на проблемный вопрос.</w:t>
            </w:r>
          </w:p>
        </w:tc>
      </w:tr>
      <w:tr w:rsidR="00E51176" w:rsidRPr="00491B4D" w:rsidTr="00D00DAE">
        <w:trPr>
          <w:trHeight w:val="2027"/>
        </w:trPr>
        <w:tc>
          <w:tcPr>
            <w:tcW w:w="817" w:type="dxa"/>
            <w:gridSpan w:val="2"/>
          </w:tcPr>
          <w:p w:rsidR="00E51176" w:rsidRPr="00E51176" w:rsidRDefault="00714CF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5.4</w:t>
            </w:r>
          </w:p>
        </w:tc>
        <w:tc>
          <w:tcPr>
            <w:tcW w:w="2552" w:type="dxa"/>
          </w:tcPr>
          <w:p w:rsidR="00E51176" w:rsidRPr="002A51BC" w:rsidRDefault="00E51176" w:rsidP="00B4547E">
            <w:pPr>
              <w:pStyle w:val="TableParagraph"/>
              <w:spacing w:line="249" w:lineRule="exact"/>
              <w:ind w:left="100"/>
              <w:rPr>
                <w:b/>
                <w:lang w:val="ru-RU"/>
              </w:rPr>
            </w:pPr>
            <w:r w:rsidRPr="002A51BC">
              <w:rPr>
                <w:b/>
                <w:lang w:val="ru-RU"/>
              </w:rPr>
              <w:t>И. С. Тургенев.</w:t>
            </w:r>
          </w:p>
          <w:p w:rsidR="00E51176" w:rsidRPr="00016269" w:rsidRDefault="00E51176" w:rsidP="00B4547E">
            <w:pPr>
              <w:pStyle w:val="TableParagraph"/>
              <w:spacing w:before="6"/>
              <w:ind w:left="100"/>
              <w:rPr>
                <w:lang w:val="ru-RU"/>
              </w:rPr>
            </w:pPr>
            <w:r w:rsidRPr="00602108">
              <w:rPr>
                <w:lang w:val="ru-RU"/>
              </w:rPr>
              <w:t>«</w:t>
            </w:r>
            <w:proofErr w:type="spellStart"/>
            <w:r w:rsidRPr="00602108">
              <w:rPr>
                <w:lang w:val="ru-RU"/>
              </w:rPr>
              <w:t>Бежин</w:t>
            </w:r>
            <w:proofErr w:type="spellEnd"/>
            <w:r w:rsidRPr="00602108">
              <w:rPr>
                <w:lang w:val="ru-RU"/>
              </w:rPr>
              <w:t xml:space="preserve"> луг». </w:t>
            </w:r>
            <w:r w:rsidRPr="00016269">
              <w:rPr>
                <w:lang w:val="ru-RU"/>
              </w:rPr>
              <w:t>«Хорь</w:t>
            </w:r>
          </w:p>
          <w:p w:rsidR="00E51176" w:rsidRPr="00602108" w:rsidRDefault="00E51176" w:rsidP="00B4547E">
            <w:pPr>
              <w:pStyle w:val="TableParagraph"/>
              <w:spacing w:line="252" w:lineRule="exact"/>
              <w:ind w:left="100" w:right="355"/>
              <w:rPr>
                <w:lang w:val="ru-RU"/>
              </w:rPr>
            </w:pPr>
            <w:r w:rsidRPr="00602108">
              <w:rPr>
                <w:lang w:val="ru-RU"/>
              </w:rPr>
              <w:t xml:space="preserve">и </w:t>
            </w:r>
            <w:proofErr w:type="spellStart"/>
            <w:r w:rsidRPr="00602108">
              <w:rPr>
                <w:lang w:val="ru-RU"/>
              </w:rPr>
              <w:t>Калиныч</w:t>
            </w:r>
            <w:proofErr w:type="spellEnd"/>
            <w:r>
              <w:rPr>
                <w:lang w:val="ru-RU"/>
              </w:rPr>
              <w:t>»</w:t>
            </w:r>
            <w:r w:rsidRPr="00602108">
              <w:rPr>
                <w:lang w:val="ru-RU"/>
              </w:rPr>
              <w:t xml:space="preserve"> или другие рассказы </w:t>
            </w:r>
            <w:proofErr w:type="gramStart"/>
            <w:r w:rsidRPr="00602108">
              <w:rPr>
                <w:lang w:val="ru-RU"/>
              </w:rPr>
              <w:t>из</w:t>
            </w:r>
            <w:proofErr w:type="gramEnd"/>
          </w:p>
          <w:p w:rsidR="00E51176" w:rsidRPr="00916145" w:rsidRDefault="00E51176" w:rsidP="00B4547E">
            <w:pPr>
              <w:pStyle w:val="TableParagraph"/>
              <w:spacing w:before="3"/>
              <w:ind w:left="100" w:right="250"/>
              <w:rPr>
                <w:lang w:val="ru-RU"/>
              </w:rPr>
            </w:pPr>
            <w:r w:rsidRPr="00602108">
              <w:rPr>
                <w:lang w:val="ru-RU"/>
              </w:rPr>
              <w:t>«Записок охотника» для внеклассного чтения</w:t>
            </w:r>
            <w:proofErr w:type="gramStart"/>
            <w:r w:rsidRPr="00602108">
              <w:rPr>
                <w:lang w:val="ru-RU"/>
              </w:rPr>
              <w:t>.</w:t>
            </w:r>
            <w:proofErr w:type="gramEnd"/>
            <w:r w:rsidRPr="00602108">
              <w:rPr>
                <w:lang w:val="ru-RU"/>
              </w:rPr>
              <w:t xml:space="preserve"> </w:t>
            </w:r>
            <w:proofErr w:type="gramStart"/>
            <w:r w:rsidRPr="00602108">
              <w:rPr>
                <w:lang w:val="ru-RU"/>
              </w:rPr>
              <w:t>п</w:t>
            </w:r>
            <w:proofErr w:type="gramEnd"/>
            <w:r w:rsidRPr="00602108">
              <w:rPr>
                <w:lang w:val="ru-RU"/>
              </w:rPr>
              <w:t>роизведении.</w:t>
            </w:r>
          </w:p>
        </w:tc>
        <w:tc>
          <w:tcPr>
            <w:tcW w:w="1417" w:type="dxa"/>
          </w:tcPr>
          <w:p w:rsidR="00E51176" w:rsidRDefault="00B723B0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2" w:type="dxa"/>
          </w:tcPr>
          <w:p w:rsidR="00E51176" w:rsidRPr="00602108" w:rsidRDefault="00E51176" w:rsidP="00B4547E">
            <w:pPr>
              <w:pStyle w:val="TableParagraph"/>
              <w:spacing w:line="247" w:lineRule="auto"/>
              <w:ind w:right="469"/>
              <w:rPr>
                <w:lang w:val="ru-RU"/>
              </w:rPr>
            </w:pPr>
            <w:r w:rsidRPr="00602108">
              <w:rPr>
                <w:lang w:val="ru-RU"/>
              </w:rPr>
              <w:t xml:space="preserve">Устный рассказ о </w:t>
            </w:r>
            <w:r w:rsidRPr="00602108">
              <w:rPr>
                <w:spacing w:val="-3"/>
                <w:lang w:val="ru-RU"/>
              </w:rPr>
              <w:t xml:space="preserve">писателе; </w:t>
            </w:r>
            <w:r w:rsidRPr="00602108">
              <w:rPr>
                <w:lang w:val="ru-RU"/>
              </w:rPr>
              <w:t xml:space="preserve">выразительное чтение; </w:t>
            </w:r>
            <w:r w:rsidRPr="00602108">
              <w:rPr>
                <w:spacing w:val="-3"/>
                <w:lang w:val="ru-RU"/>
              </w:rPr>
              <w:t>устное</w:t>
            </w:r>
            <w:r w:rsidRPr="00602108">
              <w:rPr>
                <w:spacing w:val="48"/>
                <w:lang w:val="ru-RU"/>
              </w:rPr>
              <w:t xml:space="preserve"> </w:t>
            </w:r>
            <w:r w:rsidRPr="00602108">
              <w:rPr>
                <w:spacing w:val="-3"/>
                <w:lang w:val="ru-RU"/>
              </w:rPr>
              <w:t>рецензирование</w:t>
            </w:r>
            <w:r>
              <w:rPr>
                <w:spacing w:val="-3"/>
                <w:lang w:val="ru-RU"/>
              </w:rPr>
              <w:t xml:space="preserve"> </w:t>
            </w:r>
            <w:r w:rsidRPr="00E51176">
              <w:rPr>
                <w:spacing w:val="-3"/>
                <w:lang w:val="ru-RU"/>
              </w:rPr>
              <w:t>выразительного чтения одноклассников, исполнения актёров; поиск незнакомых слов и определение их значения с помощью словарей и справочной литературы; различные виды пересказов; устные ответы на вопросы; участие в коллективном диалоге; составление устной и письменной характеристики героя или групповой характеристики героев; нравственная оценка героев; различение образов рассказчика и автора-повествователя; анализ различных форм выражения авторской позиции; работа со словарём литературоведческих терминов; обсуждение произведений Книжной графики и живописных полотен; презентация и защита собственных иллюстраций; работа над коллективным (индивидуальным) учебным проектом; игровые виды деятельности: конкурсы, викторины и т. п.</w:t>
            </w:r>
          </w:p>
        </w:tc>
      </w:tr>
      <w:tr w:rsidR="00E51176" w:rsidRPr="00491B4D" w:rsidTr="00D00DAE">
        <w:tc>
          <w:tcPr>
            <w:tcW w:w="817" w:type="dxa"/>
            <w:gridSpan w:val="2"/>
          </w:tcPr>
          <w:p w:rsidR="00E51176" w:rsidRPr="00491B4D" w:rsidRDefault="00714CF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5.5.</w:t>
            </w:r>
          </w:p>
        </w:tc>
        <w:tc>
          <w:tcPr>
            <w:tcW w:w="2552" w:type="dxa"/>
          </w:tcPr>
          <w:p w:rsidR="00E51176" w:rsidRPr="00916145" w:rsidRDefault="00E51176" w:rsidP="00B4547E">
            <w:pPr>
              <w:pStyle w:val="TableParagraph"/>
              <w:spacing w:line="249" w:lineRule="exact"/>
              <w:ind w:left="100"/>
              <w:rPr>
                <w:b/>
                <w:lang w:val="ru-RU"/>
              </w:rPr>
            </w:pPr>
            <w:r w:rsidRPr="00916145">
              <w:rPr>
                <w:b/>
                <w:lang w:val="ru-RU"/>
              </w:rPr>
              <w:t>Ф. И. Тютчев.</w:t>
            </w:r>
          </w:p>
          <w:p w:rsidR="00E51176" w:rsidRPr="00602108" w:rsidRDefault="00E51176" w:rsidP="00B4547E">
            <w:pPr>
              <w:pStyle w:val="TableParagraph"/>
              <w:spacing w:line="244" w:lineRule="auto"/>
              <w:ind w:left="100" w:right="956"/>
              <w:rPr>
                <w:lang w:val="ru-RU"/>
              </w:rPr>
            </w:pPr>
            <w:r w:rsidRPr="00602108">
              <w:rPr>
                <w:lang w:val="ru-RU"/>
              </w:rPr>
              <w:t xml:space="preserve">«Неохотно и </w:t>
            </w:r>
            <w:r w:rsidRPr="00602108">
              <w:rPr>
                <w:lang w:val="ru-RU"/>
              </w:rPr>
              <w:lastRenderedPageBreak/>
              <w:t>несмело...»,</w:t>
            </w:r>
          </w:p>
          <w:p w:rsidR="00E51176" w:rsidRPr="00602108" w:rsidRDefault="00E51176" w:rsidP="00B4547E">
            <w:pPr>
              <w:pStyle w:val="TableParagraph"/>
              <w:ind w:left="100" w:right="146"/>
              <w:rPr>
                <w:lang w:val="ru-RU"/>
              </w:rPr>
            </w:pPr>
            <w:r w:rsidRPr="00602108">
              <w:rPr>
                <w:lang w:val="ru-RU"/>
              </w:rPr>
              <w:t xml:space="preserve">«Листья», «С поляны коршун поднялся...», другие стихотворения (для внеклассного чтения). </w:t>
            </w:r>
            <w:r w:rsidRPr="003A3933">
              <w:rPr>
                <w:b/>
                <w:lang w:val="ru-RU"/>
              </w:rPr>
              <w:t>А. А. Фет</w:t>
            </w:r>
            <w:r w:rsidRPr="00602108">
              <w:rPr>
                <w:lang w:val="ru-RU"/>
              </w:rPr>
              <w:t>.</w:t>
            </w:r>
          </w:p>
          <w:p w:rsidR="00E51176" w:rsidRPr="00602108" w:rsidRDefault="00E51176" w:rsidP="00B4547E">
            <w:pPr>
              <w:pStyle w:val="TableParagraph"/>
              <w:spacing w:line="242" w:lineRule="auto"/>
              <w:ind w:left="100" w:right="444"/>
              <w:rPr>
                <w:lang w:val="ru-RU"/>
              </w:rPr>
            </w:pPr>
            <w:r w:rsidRPr="00602108">
              <w:rPr>
                <w:lang w:val="ru-RU"/>
              </w:rPr>
              <w:t>«Ель рукавом мне тропинку завесила...», «Ещё</w:t>
            </w:r>
          </w:p>
          <w:p w:rsidR="00E51176" w:rsidRPr="00602108" w:rsidRDefault="00E51176" w:rsidP="00B4547E">
            <w:pPr>
              <w:pStyle w:val="TableParagraph"/>
              <w:spacing w:line="249" w:lineRule="exact"/>
              <w:ind w:left="100"/>
              <w:rPr>
                <w:lang w:val="ru-RU"/>
              </w:rPr>
            </w:pPr>
            <w:r w:rsidRPr="00602108">
              <w:rPr>
                <w:lang w:val="ru-RU"/>
              </w:rPr>
              <w:t>майская ночь...»,</w:t>
            </w:r>
          </w:p>
          <w:p w:rsidR="00E51176" w:rsidRDefault="00E51176" w:rsidP="00B4547E">
            <w:pPr>
              <w:pStyle w:val="TableParagraph"/>
              <w:ind w:left="100" w:right="146"/>
            </w:pPr>
            <w:r w:rsidRPr="00602108">
              <w:rPr>
                <w:lang w:val="ru-RU"/>
              </w:rPr>
              <w:t xml:space="preserve">«Учись у них — у дуба, у берёзы...», другие стихотворения (для внеклассного чтения). </w:t>
            </w:r>
            <w:r w:rsidRPr="003A3933">
              <w:rPr>
                <w:b/>
              </w:rPr>
              <w:t xml:space="preserve">Н. А. </w:t>
            </w:r>
            <w:proofErr w:type="spellStart"/>
            <w:r w:rsidRPr="003A3933">
              <w:rPr>
                <w:b/>
              </w:rPr>
              <w:t>Некрасов</w:t>
            </w:r>
            <w:proofErr w:type="spellEnd"/>
            <w:r w:rsidRPr="003A3933">
              <w:rPr>
                <w:b/>
              </w:rPr>
              <w:t>.</w:t>
            </w:r>
            <w:r>
              <w:t xml:space="preserve"> «</w:t>
            </w:r>
            <w:proofErr w:type="spellStart"/>
            <w:r>
              <w:t>Железная</w:t>
            </w:r>
            <w:proofErr w:type="spellEnd"/>
            <w:r>
              <w:t xml:space="preserve"> </w:t>
            </w:r>
            <w:proofErr w:type="spellStart"/>
            <w:r>
              <w:t>дорога</w:t>
            </w:r>
            <w:proofErr w:type="spellEnd"/>
            <w:r>
              <w:t>».</w:t>
            </w:r>
          </w:p>
        </w:tc>
        <w:tc>
          <w:tcPr>
            <w:tcW w:w="1417" w:type="dxa"/>
          </w:tcPr>
          <w:p w:rsidR="00E51176" w:rsidRDefault="003A3933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5812" w:type="dxa"/>
          </w:tcPr>
          <w:p w:rsidR="00E51176" w:rsidRPr="00491B4D" w:rsidRDefault="00E51176" w:rsidP="00491B4D">
            <w:pPr>
              <w:rPr>
                <w:rFonts w:ascii="Times New Roman" w:hAnsi="Times New Roman" w:cs="Times New Roman"/>
              </w:rPr>
            </w:pPr>
            <w:r w:rsidRPr="00E51176">
              <w:rPr>
                <w:rFonts w:ascii="Times New Roman" w:hAnsi="Times New Roman" w:cs="Times New Roman"/>
              </w:rPr>
              <w:t xml:space="preserve">Поиск материалов о биографии и творчестве поэтов; устные рассказы о поэтах; выразительное чтение </w:t>
            </w:r>
            <w:r w:rsidRPr="00E51176">
              <w:rPr>
                <w:rFonts w:ascii="Times New Roman" w:hAnsi="Times New Roman" w:cs="Times New Roman"/>
              </w:rPr>
              <w:lastRenderedPageBreak/>
              <w:t>стихотворений (в том числе наизусть); устное рецензирование выразительного чтения одноклассников, исполнения актёров, романсов на стихи поэтов; устные ответы на вопросы; участие в коллективном диалоге; устный и письменный анализ стихотворений; различение образов лирического героя и автора в лирике; анализ форм выражения авторской позиции в стихотворениях; подбор цитат из стихотворений по заданной теме; работа со словарём литературоведческих терминов; письменный ответ на вопрос проблемного характера; тестовая проверка знаний по теории литературы.</w:t>
            </w:r>
          </w:p>
        </w:tc>
      </w:tr>
      <w:tr w:rsidR="00E51176" w:rsidRPr="00491B4D" w:rsidTr="00D00DAE">
        <w:tc>
          <w:tcPr>
            <w:tcW w:w="817" w:type="dxa"/>
            <w:gridSpan w:val="2"/>
          </w:tcPr>
          <w:p w:rsidR="00E51176" w:rsidRPr="00E51176" w:rsidRDefault="00714CF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lastRenderedPageBreak/>
              <w:t>5.6.</w:t>
            </w:r>
          </w:p>
        </w:tc>
        <w:tc>
          <w:tcPr>
            <w:tcW w:w="2552" w:type="dxa"/>
          </w:tcPr>
          <w:p w:rsidR="00E51176" w:rsidRPr="00916145" w:rsidRDefault="00E51176" w:rsidP="00B4547E">
            <w:pPr>
              <w:pStyle w:val="TableParagraph"/>
              <w:spacing w:before="3" w:line="252" w:lineRule="exact"/>
              <w:ind w:left="100"/>
              <w:rPr>
                <w:b/>
                <w:lang w:val="ru-RU"/>
              </w:rPr>
            </w:pPr>
            <w:r w:rsidRPr="00916145">
              <w:rPr>
                <w:b/>
                <w:lang w:val="ru-RU"/>
              </w:rPr>
              <w:t>Н. С. Лесков.</w:t>
            </w:r>
          </w:p>
          <w:p w:rsidR="00E51176" w:rsidRPr="00602108" w:rsidRDefault="00E51176" w:rsidP="00B4547E">
            <w:pPr>
              <w:pStyle w:val="TableParagraph"/>
              <w:ind w:left="100" w:right="316"/>
              <w:rPr>
                <w:lang w:val="ru-RU"/>
              </w:rPr>
            </w:pPr>
            <w:r w:rsidRPr="00602108">
              <w:rPr>
                <w:lang w:val="ru-RU"/>
              </w:rPr>
              <w:t>«Левша»; «Человек на часах» (для внеклассного чтения).</w:t>
            </w:r>
          </w:p>
        </w:tc>
        <w:tc>
          <w:tcPr>
            <w:tcW w:w="1417" w:type="dxa"/>
          </w:tcPr>
          <w:p w:rsidR="00E51176" w:rsidRDefault="003A3933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2" w:type="dxa"/>
          </w:tcPr>
          <w:p w:rsidR="00E51176" w:rsidRPr="00491B4D" w:rsidRDefault="00E51176" w:rsidP="00491B4D">
            <w:pPr>
              <w:rPr>
                <w:rFonts w:ascii="Times New Roman" w:hAnsi="Times New Roman" w:cs="Times New Roman"/>
              </w:rPr>
            </w:pPr>
            <w:r w:rsidRPr="00E51176">
              <w:rPr>
                <w:rFonts w:ascii="Times New Roman" w:hAnsi="Times New Roman" w:cs="Times New Roman"/>
              </w:rPr>
              <w:t>Поиск материалов о биографии и творчестве писателя; устный рассказ о писателе; выразительное чтение сказа (в том числе по ролям); устные ответы на вопросы; составление устной и письменной характеристики героев; нравственная, оценка героев сказа; анализ различных форм выражения авторской позиции; различение образов рассказчика и автора-повествователя в эпическом произведении; жанровая характеристика сказа; работа со словарём литературоведческих терминов; составление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51176">
              <w:rPr>
                <w:rFonts w:ascii="Times New Roman" w:hAnsi="Times New Roman" w:cs="Times New Roman"/>
              </w:rPr>
              <w:t>плана (цитатного плана) письменного высказывания; письменный ответ на проблемный вопрос сопоставительного плана; обсуждение произведений книжной графики; презентация и защита собственных иллюстраций; игровые виды деятельности: конкурсы, викторины</w:t>
            </w:r>
          </w:p>
        </w:tc>
      </w:tr>
      <w:tr w:rsidR="00E51176" w:rsidRPr="00491B4D" w:rsidTr="00D00DAE">
        <w:tc>
          <w:tcPr>
            <w:tcW w:w="817" w:type="dxa"/>
            <w:gridSpan w:val="2"/>
          </w:tcPr>
          <w:p w:rsidR="00E51176" w:rsidRPr="00491B4D" w:rsidRDefault="00714CF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5.7.</w:t>
            </w:r>
          </w:p>
        </w:tc>
        <w:tc>
          <w:tcPr>
            <w:tcW w:w="2552" w:type="dxa"/>
          </w:tcPr>
          <w:p w:rsidR="00E51176" w:rsidRPr="00916145" w:rsidRDefault="00E51176" w:rsidP="00B4547E">
            <w:pPr>
              <w:pStyle w:val="TableParagraph"/>
              <w:spacing w:before="3" w:line="253" w:lineRule="exact"/>
              <w:ind w:left="100"/>
              <w:rPr>
                <w:b/>
                <w:lang w:val="ru-RU"/>
              </w:rPr>
            </w:pPr>
            <w:r w:rsidRPr="00916145">
              <w:rPr>
                <w:b/>
                <w:lang w:val="ru-RU"/>
              </w:rPr>
              <w:t>А. П. Чехов.</w:t>
            </w:r>
          </w:p>
          <w:p w:rsidR="00E51176" w:rsidRPr="00602108" w:rsidRDefault="00E51176" w:rsidP="00B4547E">
            <w:pPr>
              <w:pStyle w:val="TableParagraph"/>
              <w:ind w:left="100" w:right="221"/>
              <w:rPr>
                <w:lang w:val="ru-RU"/>
              </w:rPr>
            </w:pPr>
            <w:r w:rsidRPr="00602108">
              <w:rPr>
                <w:lang w:val="ru-RU"/>
              </w:rPr>
              <w:t>«Толстый и тонкий» и другие рассказы</w:t>
            </w:r>
          </w:p>
        </w:tc>
        <w:tc>
          <w:tcPr>
            <w:tcW w:w="1417" w:type="dxa"/>
          </w:tcPr>
          <w:p w:rsidR="00E51176" w:rsidRDefault="003A3933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2" w:type="dxa"/>
          </w:tcPr>
          <w:p w:rsidR="00E51176" w:rsidRPr="00491B4D" w:rsidRDefault="00E51176" w:rsidP="00491B4D">
            <w:pPr>
              <w:rPr>
                <w:rFonts w:ascii="Times New Roman" w:hAnsi="Times New Roman" w:cs="Times New Roman"/>
              </w:rPr>
            </w:pPr>
            <w:r w:rsidRPr="00E51176">
              <w:rPr>
                <w:rFonts w:ascii="Times New Roman" w:hAnsi="Times New Roman" w:cs="Times New Roman"/>
              </w:rPr>
              <w:t>Устный рассказ о писателе; восприятие текста рассказа и его выразительное чтение; различные виды пересказов; устные ответы на вопросы; участие в коллективном диалоге; составление устной и письменной характеристики героев и их нравственная оценка; анализ различных форм выражения авторской позиции в рассказах; работа со словарями и справочной литературой; обсуждение произведений книжной графики; игровые виды деятельности: конкурсы, викторины</w:t>
            </w:r>
          </w:p>
        </w:tc>
      </w:tr>
      <w:tr w:rsidR="00E51176" w:rsidRPr="00491B4D" w:rsidTr="00D00DAE">
        <w:tc>
          <w:tcPr>
            <w:tcW w:w="817" w:type="dxa"/>
            <w:gridSpan w:val="2"/>
          </w:tcPr>
          <w:p w:rsidR="00E51176" w:rsidRPr="00491B4D" w:rsidRDefault="00714CF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5.8.</w:t>
            </w:r>
          </w:p>
        </w:tc>
        <w:tc>
          <w:tcPr>
            <w:tcW w:w="2552" w:type="dxa"/>
          </w:tcPr>
          <w:p w:rsidR="00E51176" w:rsidRPr="00602108" w:rsidRDefault="00E51176" w:rsidP="00B4547E">
            <w:pPr>
              <w:pStyle w:val="TableParagraph"/>
              <w:ind w:left="100" w:right="266"/>
              <w:rPr>
                <w:lang w:val="ru-RU"/>
              </w:rPr>
            </w:pPr>
            <w:r w:rsidRPr="00916145">
              <w:rPr>
                <w:b/>
                <w:lang w:val="ru-RU"/>
              </w:rPr>
              <w:t xml:space="preserve">Родная природа в стихотворениях русских поэтов </w:t>
            </w:r>
            <w:r w:rsidRPr="00916145">
              <w:rPr>
                <w:b/>
              </w:rPr>
              <w:t>XIX</w:t>
            </w:r>
            <w:r w:rsidRPr="00602108">
              <w:rPr>
                <w:lang w:val="ru-RU"/>
              </w:rPr>
              <w:t xml:space="preserve"> века.</w:t>
            </w:r>
          </w:p>
          <w:p w:rsidR="00E51176" w:rsidRPr="00602108" w:rsidRDefault="00E51176" w:rsidP="00B4547E">
            <w:pPr>
              <w:pStyle w:val="TableParagraph"/>
              <w:spacing w:before="6"/>
              <w:ind w:left="100" w:right="88"/>
              <w:rPr>
                <w:lang w:val="ru-RU"/>
              </w:rPr>
            </w:pPr>
            <w:r w:rsidRPr="00602108">
              <w:rPr>
                <w:lang w:val="ru-RU"/>
              </w:rPr>
              <w:t>Я. П. Полонский. «По горам две хмурых тучи...», «Посмотри</w:t>
            </w:r>
          </w:p>
          <w:p w:rsidR="00E51176" w:rsidRPr="00602108" w:rsidRDefault="00E51176" w:rsidP="00B4547E">
            <w:pPr>
              <w:pStyle w:val="TableParagraph"/>
              <w:ind w:left="100" w:right="291"/>
              <w:rPr>
                <w:lang w:val="ru-RU"/>
              </w:rPr>
            </w:pPr>
            <w:r w:rsidRPr="00602108">
              <w:rPr>
                <w:lang w:val="ru-RU"/>
              </w:rPr>
              <w:t>— какая мгла...»; Е. А. Баратынский.</w:t>
            </w:r>
          </w:p>
          <w:p w:rsidR="00E51176" w:rsidRPr="00602108" w:rsidRDefault="00E51176" w:rsidP="00B4547E">
            <w:pPr>
              <w:pStyle w:val="TableParagraph"/>
              <w:spacing w:line="252" w:lineRule="exact"/>
              <w:ind w:left="100"/>
              <w:rPr>
                <w:lang w:val="ru-RU"/>
              </w:rPr>
            </w:pPr>
            <w:r w:rsidRPr="00602108">
              <w:rPr>
                <w:lang w:val="ru-RU"/>
              </w:rPr>
              <w:t>«Весна, весна!..»,</w:t>
            </w:r>
          </w:p>
          <w:p w:rsidR="00E51176" w:rsidRPr="00602108" w:rsidRDefault="00E51176" w:rsidP="00B4547E">
            <w:pPr>
              <w:pStyle w:val="TableParagraph"/>
              <w:ind w:left="100" w:right="103"/>
              <w:rPr>
                <w:lang w:val="ru-RU"/>
              </w:rPr>
            </w:pPr>
            <w:r w:rsidRPr="00602108">
              <w:rPr>
                <w:lang w:val="ru-RU"/>
              </w:rPr>
              <w:t xml:space="preserve">«Чудный град...»; А. </w:t>
            </w:r>
            <w:r w:rsidRPr="00602108">
              <w:rPr>
                <w:lang w:val="ru-RU"/>
              </w:rPr>
              <w:lastRenderedPageBreak/>
              <w:t>К. Толстой. «Где гнутся над омутом лозы...». Романсы на стихи русских поэтов о природе: А. С. Пушкин. «Зимний вечер»; М. Ю. Лермонтов. «Парус»; Ф. И. Тютчев: «Ещё в полях белеет снег...».</w:t>
            </w:r>
          </w:p>
        </w:tc>
        <w:tc>
          <w:tcPr>
            <w:tcW w:w="1417" w:type="dxa"/>
          </w:tcPr>
          <w:p w:rsidR="00E51176" w:rsidRDefault="003A3933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5812" w:type="dxa"/>
          </w:tcPr>
          <w:p w:rsidR="00E51176" w:rsidRPr="00491B4D" w:rsidRDefault="00E51176" w:rsidP="00491B4D">
            <w:pPr>
              <w:rPr>
                <w:rFonts w:ascii="Times New Roman" w:hAnsi="Times New Roman" w:cs="Times New Roman"/>
              </w:rPr>
            </w:pPr>
            <w:r w:rsidRPr="00E51176">
              <w:rPr>
                <w:rFonts w:ascii="Times New Roman" w:hAnsi="Times New Roman" w:cs="Times New Roman"/>
              </w:rPr>
              <w:t xml:space="preserve">Выразительное чтение стихотворений; устное рецензирование выразительного чтения одноклассников, исполнения актёров; устные ответы на вопросы; </w:t>
            </w:r>
            <w:r w:rsidR="00016269">
              <w:rPr>
                <w:rFonts w:ascii="Times New Roman" w:hAnsi="Times New Roman" w:cs="Times New Roman"/>
              </w:rPr>
              <w:t xml:space="preserve">участие в коллективном диалоге. </w:t>
            </w:r>
            <w:proofErr w:type="gramStart"/>
            <w:r w:rsidR="00016269">
              <w:rPr>
                <w:rFonts w:ascii="Times New Roman" w:hAnsi="Times New Roman" w:cs="Times New Roman"/>
              </w:rPr>
              <w:t>У</w:t>
            </w:r>
            <w:r w:rsidRPr="00E51176">
              <w:rPr>
                <w:rFonts w:ascii="Times New Roman" w:hAnsi="Times New Roman" w:cs="Times New Roman"/>
              </w:rPr>
              <w:t xml:space="preserve">стный и письменный анализ стихотворений; прослушивание и обсуждение романсов на стихи русских поэтов; устное рецензирование исполнения романсов актёрами; определение общего и индивидуального, неповторимого в литературном образе Родины в творчестве русских поэтов; составление плана письменного высказывания; обсуждение пейзажных </w:t>
            </w:r>
            <w:r w:rsidRPr="00E51176">
              <w:rPr>
                <w:rFonts w:ascii="Times New Roman" w:hAnsi="Times New Roman" w:cs="Times New Roman"/>
              </w:rPr>
              <w:lastRenderedPageBreak/>
              <w:t>картин русских художников и пейзажных полотен, созвучных стихам и романсам; письменный ответ на проблемный вопрос сопоставительного плана;</w:t>
            </w:r>
            <w:proofErr w:type="gramEnd"/>
            <w:r w:rsidRPr="00E51176">
              <w:rPr>
                <w:rFonts w:ascii="Times New Roman" w:hAnsi="Times New Roman" w:cs="Times New Roman"/>
              </w:rPr>
              <w:t xml:space="preserve"> работа над коллективным (индивидуальным) учебным проектом</w:t>
            </w:r>
          </w:p>
        </w:tc>
      </w:tr>
      <w:tr w:rsidR="00E51176" w:rsidRPr="00491B4D" w:rsidTr="00D00DAE">
        <w:tc>
          <w:tcPr>
            <w:tcW w:w="817" w:type="dxa"/>
            <w:gridSpan w:val="2"/>
          </w:tcPr>
          <w:p w:rsidR="00E51176" w:rsidRPr="00602108" w:rsidRDefault="00E51176" w:rsidP="00B4547E">
            <w:pPr>
              <w:pStyle w:val="TableParagraph"/>
              <w:spacing w:line="250" w:lineRule="exact"/>
              <w:ind w:left="100" w:right="0"/>
              <w:rPr>
                <w:b/>
              </w:rPr>
            </w:pPr>
            <w:r w:rsidRPr="00602108">
              <w:rPr>
                <w:b/>
              </w:rPr>
              <w:lastRenderedPageBreak/>
              <w:t>6.</w:t>
            </w:r>
          </w:p>
        </w:tc>
        <w:tc>
          <w:tcPr>
            <w:tcW w:w="9781" w:type="dxa"/>
            <w:gridSpan w:val="3"/>
          </w:tcPr>
          <w:p w:rsidR="00E51176" w:rsidRPr="002A51BC" w:rsidRDefault="00E51176" w:rsidP="00491B4D">
            <w:pPr>
              <w:rPr>
                <w:rFonts w:ascii="Times New Roman" w:hAnsi="Times New Roman" w:cs="Times New Roman"/>
              </w:rPr>
            </w:pPr>
            <w:r w:rsidRPr="002A51BC">
              <w:rPr>
                <w:rFonts w:ascii="Times New Roman" w:hAnsi="Times New Roman" w:cs="Times New Roman"/>
                <w:b/>
              </w:rPr>
              <w:t>Из русской литературы XX века (18  ч)</w:t>
            </w:r>
          </w:p>
        </w:tc>
      </w:tr>
      <w:tr w:rsidR="00E51176" w:rsidRPr="00491B4D" w:rsidTr="00D00DAE">
        <w:tc>
          <w:tcPr>
            <w:tcW w:w="817" w:type="dxa"/>
            <w:gridSpan w:val="2"/>
          </w:tcPr>
          <w:p w:rsidR="00E51176" w:rsidRPr="00491B4D" w:rsidRDefault="00714CF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6.1.</w:t>
            </w:r>
          </w:p>
        </w:tc>
        <w:tc>
          <w:tcPr>
            <w:tcW w:w="2552" w:type="dxa"/>
          </w:tcPr>
          <w:p w:rsidR="00E51176" w:rsidRPr="005844F6" w:rsidRDefault="00E51176" w:rsidP="005844F6">
            <w:pPr>
              <w:pStyle w:val="TableParagraph"/>
              <w:spacing w:line="249" w:lineRule="exact"/>
              <w:ind w:left="100"/>
              <w:rPr>
                <w:b/>
                <w:lang w:val="ru-RU"/>
              </w:rPr>
            </w:pPr>
            <w:r w:rsidRPr="005844F6">
              <w:rPr>
                <w:b/>
                <w:lang w:val="ru-RU"/>
              </w:rPr>
              <w:t>А. И. Куприн.</w:t>
            </w:r>
          </w:p>
          <w:p w:rsidR="00E51176" w:rsidRPr="005844F6" w:rsidRDefault="00E51176" w:rsidP="005844F6">
            <w:pPr>
              <w:pStyle w:val="TableParagraph"/>
              <w:ind w:left="100" w:right="266"/>
              <w:rPr>
                <w:b/>
                <w:lang w:val="ru-RU"/>
              </w:rPr>
            </w:pPr>
            <w:r w:rsidRPr="00602108">
              <w:rPr>
                <w:lang w:val="ru-RU"/>
              </w:rPr>
              <w:t xml:space="preserve">«Чудесный доктор». </w:t>
            </w:r>
            <w:r w:rsidRPr="005844F6">
              <w:rPr>
                <w:lang w:val="ru-RU"/>
              </w:rPr>
              <w:t>Понятие о рождественском рассказе.</w:t>
            </w:r>
          </w:p>
        </w:tc>
        <w:tc>
          <w:tcPr>
            <w:tcW w:w="1417" w:type="dxa"/>
          </w:tcPr>
          <w:p w:rsidR="00E51176" w:rsidRDefault="002B77C1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E51176" w:rsidRPr="00602108" w:rsidRDefault="00E51176" w:rsidP="00B4547E">
            <w:pPr>
              <w:pStyle w:val="TableParagraph"/>
              <w:ind w:right="168"/>
              <w:rPr>
                <w:lang w:val="ru-RU"/>
              </w:rPr>
            </w:pPr>
            <w:r w:rsidRPr="00602108">
              <w:rPr>
                <w:lang w:val="ru-RU"/>
              </w:rPr>
              <w:t>Устный рассказ о писателе; восприятие текста рассказа и его выразительное чтение; различные виды пересказов; устные ответы на вопросы; участие в коллективном диалоге; составление устной и письменной характеристики героев и их нравственная оценка; анализ различных форм выражения авторской позиции в рассказах; работа со</w:t>
            </w:r>
            <w:r>
              <w:rPr>
                <w:lang w:val="ru-RU"/>
              </w:rPr>
              <w:t xml:space="preserve"> </w:t>
            </w:r>
            <w:r w:rsidRPr="00E51176">
              <w:rPr>
                <w:lang w:val="ru-RU"/>
              </w:rPr>
              <w:t>словарями и справочной литературой; обсуждение произведений книжной графики; игровые виды деятельности: конкурсы, викторины</w:t>
            </w:r>
          </w:p>
        </w:tc>
      </w:tr>
      <w:tr w:rsidR="00E51176" w:rsidRPr="00491B4D" w:rsidTr="00D00DAE">
        <w:tc>
          <w:tcPr>
            <w:tcW w:w="817" w:type="dxa"/>
            <w:gridSpan w:val="2"/>
          </w:tcPr>
          <w:p w:rsidR="00E51176" w:rsidRPr="00491B4D" w:rsidRDefault="00714CF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6.2.</w:t>
            </w:r>
          </w:p>
        </w:tc>
        <w:tc>
          <w:tcPr>
            <w:tcW w:w="2552" w:type="dxa"/>
          </w:tcPr>
          <w:p w:rsidR="00E51176" w:rsidRPr="005844F6" w:rsidRDefault="00E51176" w:rsidP="005844F6">
            <w:pPr>
              <w:pStyle w:val="TableParagraph"/>
              <w:spacing w:line="249" w:lineRule="exact"/>
              <w:ind w:left="100"/>
              <w:rPr>
                <w:b/>
                <w:lang w:val="ru-RU"/>
              </w:rPr>
            </w:pPr>
            <w:r w:rsidRPr="005844F6">
              <w:rPr>
                <w:b/>
                <w:lang w:val="ru-RU"/>
              </w:rPr>
              <w:t>А. П. Платонов.</w:t>
            </w:r>
          </w:p>
          <w:p w:rsidR="00E51176" w:rsidRPr="00916145" w:rsidRDefault="00E51176" w:rsidP="005844F6">
            <w:pPr>
              <w:pStyle w:val="TableParagraph"/>
              <w:ind w:left="100" w:right="266"/>
              <w:rPr>
                <w:b/>
                <w:lang w:val="ru-RU"/>
              </w:rPr>
            </w:pPr>
            <w:r w:rsidRPr="00602108">
              <w:rPr>
                <w:lang w:val="ru-RU"/>
              </w:rPr>
              <w:t>«Неизвестный цветок», «Цветок на земле» и другие рассказы (для внеклассного чтения).</w:t>
            </w:r>
          </w:p>
        </w:tc>
        <w:tc>
          <w:tcPr>
            <w:tcW w:w="1417" w:type="dxa"/>
          </w:tcPr>
          <w:p w:rsidR="00E51176" w:rsidRDefault="003A3933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E51176" w:rsidRPr="00602108" w:rsidRDefault="00E51176" w:rsidP="00B4547E">
            <w:pPr>
              <w:pStyle w:val="TableParagraph"/>
              <w:ind w:right="109"/>
              <w:rPr>
                <w:lang w:val="ru-RU"/>
              </w:rPr>
            </w:pPr>
            <w:r w:rsidRPr="00602108">
              <w:rPr>
                <w:lang w:val="ru-RU"/>
              </w:rPr>
              <w:t xml:space="preserve">Поиск материалов о биографии и творчестве; устный рассказ о писателе; выразительное чтение рассказа (в том числе по ролям); устное рецензирование выразительного чтения одноклассников, исполнения актёров; различные виды пересказов; устные ответы на вопросы (с использованием цитирования); участие в коллективном диалоге; выделение этапов развития сюжета; устная и письменная характеристика </w:t>
            </w:r>
            <w:proofErr w:type="gramStart"/>
            <w:r w:rsidRPr="00602108">
              <w:rPr>
                <w:lang w:val="ru-RU"/>
              </w:rPr>
              <w:t>героев</w:t>
            </w:r>
            <w:proofErr w:type="gramEnd"/>
            <w:r w:rsidRPr="00602108">
              <w:rPr>
                <w:lang w:val="ru-RU"/>
              </w:rPr>
              <w:t xml:space="preserve"> и их нравственная оценка; анализ различных форм выражения авторской позиции; работа со словарём литературоведческих терминов.</w:t>
            </w:r>
          </w:p>
        </w:tc>
      </w:tr>
      <w:tr w:rsidR="00E51176" w:rsidRPr="00491B4D" w:rsidTr="00D00DAE">
        <w:tc>
          <w:tcPr>
            <w:tcW w:w="817" w:type="dxa"/>
            <w:gridSpan w:val="2"/>
          </w:tcPr>
          <w:p w:rsidR="00E51176" w:rsidRPr="00491B4D" w:rsidRDefault="00714CF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6.3.</w:t>
            </w:r>
          </w:p>
        </w:tc>
        <w:tc>
          <w:tcPr>
            <w:tcW w:w="2552" w:type="dxa"/>
          </w:tcPr>
          <w:p w:rsidR="00E51176" w:rsidRPr="00602108" w:rsidRDefault="00E51176" w:rsidP="00B4547E">
            <w:pPr>
              <w:pStyle w:val="TableParagraph"/>
              <w:spacing w:before="3"/>
              <w:ind w:left="100" w:right="417"/>
              <w:rPr>
                <w:lang w:val="ru-RU"/>
              </w:rPr>
            </w:pPr>
            <w:r w:rsidRPr="005844F6">
              <w:rPr>
                <w:b/>
                <w:lang w:val="ru-RU"/>
              </w:rPr>
              <w:t>А. С. Грин.</w:t>
            </w:r>
            <w:r w:rsidRPr="00602108">
              <w:rPr>
                <w:lang w:val="ru-RU"/>
              </w:rPr>
              <w:t xml:space="preserve"> «Алые паруса».</w:t>
            </w:r>
          </w:p>
          <w:p w:rsidR="00E51176" w:rsidRDefault="00E51176" w:rsidP="00B4547E">
            <w:pPr>
              <w:pStyle w:val="TableParagraph"/>
              <w:ind w:left="100" w:right="555"/>
            </w:pPr>
            <w:proofErr w:type="spellStart"/>
            <w:r>
              <w:t>Понятие</w:t>
            </w:r>
            <w:proofErr w:type="spellEnd"/>
            <w:r>
              <w:t xml:space="preserve"> о </w:t>
            </w:r>
            <w:proofErr w:type="spellStart"/>
            <w:r>
              <w:t>жанре</w:t>
            </w:r>
            <w:proofErr w:type="spellEnd"/>
            <w:r>
              <w:t xml:space="preserve"> </w:t>
            </w:r>
            <w:proofErr w:type="spellStart"/>
            <w:r>
              <w:t>феерии</w:t>
            </w:r>
            <w:proofErr w:type="spellEnd"/>
            <w:r>
              <w:t>.</w:t>
            </w:r>
          </w:p>
        </w:tc>
        <w:tc>
          <w:tcPr>
            <w:tcW w:w="1417" w:type="dxa"/>
          </w:tcPr>
          <w:p w:rsidR="00E51176" w:rsidRDefault="008B7124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2" w:type="dxa"/>
          </w:tcPr>
          <w:p w:rsidR="00E51176" w:rsidRPr="00602108" w:rsidRDefault="00E51176" w:rsidP="00B4547E">
            <w:pPr>
              <w:pStyle w:val="TableParagraph"/>
              <w:spacing w:before="3"/>
              <w:ind w:right="194"/>
              <w:rPr>
                <w:lang w:val="ru-RU"/>
              </w:rPr>
            </w:pPr>
            <w:r w:rsidRPr="00602108">
              <w:rPr>
                <w:lang w:val="ru-RU"/>
              </w:rPr>
              <w:t>Устный рассказ о писателе; выразительное чтение фрагментов; устное рецензирование выразительного чтения одноклассников, исполнения актёров; устные ответы на вопросы</w:t>
            </w:r>
            <w:r w:rsidR="00016269">
              <w:rPr>
                <w:lang w:val="ru-RU"/>
              </w:rPr>
              <w:t xml:space="preserve"> (с использованием цитирования). У</w:t>
            </w:r>
            <w:r w:rsidRPr="00602108">
              <w:rPr>
                <w:lang w:val="ru-RU"/>
              </w:rPr>
              <w:t>частие в коллективном диалоге; анализ различных форм выражения авторской позиции в произведении; составление плана (цитатного плана) и сравнительной характеристики героев; устный и письменный анализ эпизода; работа со словарём литературоведческих терминов</w:t>
            </w:r>
          </w:p>
        </w:tc>
      </w:tr>
      <w:tr w:rsidR="00E51176" w:rsidRPr="00491B4D" w:rsidTr="00D00DAE">
        <w:tc>
          <w:tcPr>
            <w:tcW w:w="817" w:type="dxa"/>
            <w:gridSpan w:val="2"/>
          </w:tcPr>
          <w:p w:rsidR="00E51176" w:rsidRPr="00491B4D" w:rsidRDefault="00714CF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6.4.</w:t>
            </w:r>
          </w:p>
        </w:tc>
        <w:tc>
          <w:tcPr>
            <w:tcW w:w="2552" w:type="dxa"/>
          </w:tcPr>
          <w:p w:rsidR="00E51176" w:rsidRPr="005844F6" w:rsidRDefault="00E51176" w:rsidP="00B4547E">
            <w:pPr>
              <w:pStyle w:val="TableParagraph"/>
              <w:spacing w:before="4"/>
              <w:ind w:left="100" w:right="490"/>
              <w:rPr>
                <w:b/>
                <w:lang w:val="ru-RU"/>
              </w:rPr>
            </w:pPr>
            <w:r w:rsidRPr="005844F6">
              <w:rPr>
                <w:b/>
                <w:lang w:val="ru-RU"/>
              </w:rPr>
              <w:t>Стихи русских поэтов о Великой Отечественной войне.</w:t>
            </w:r>
          </w:p>
          <w:p w:rsidR="00E51176" w:rsidRPr="00602108" w:rsidRDefault="00E51176" w:rsidP="00B4547E">
            <w:pPr>
              <w:pStyle w:val="TableParagraph"/>
              <w:spacing w:line="242" w:lineRule="auto"/>
              <w:ind w:left="100" w:right="308"/>
              <w:rPr>
                <w:lang w:val="ru-RU"/>
              </w:rPr>
            </w:pPr>
            <w:r w:rsidRPr="00602108">
              <w:rPr>
                <w:lang w:val="ru-RU"/>
              </w:rPr>
              <w:t>К. Г. Симонов. «Ты помнишь, Алёша, дороги Смоленщины...»,</w:t>
            </w:r>
          </w:p>
          <w:p w:rsidR="00E51176" w:rsidRPr="00602108" w:rsidRDefault="00E51176" w:rsidP="00B4547E">
            <w:pPr>
              <w:pStyle w:val="TableParagraph"/>
              <w:spacing w:line="252" w:lineRule="exact"/>
              <w:ind w:left="100" w:right="413"/>
              <w:rPr>
                <w:lang w:val="ru-RU"/>
              </w:rPr>
            </w:pPr>
            <w:r w:rsidRPr="00602108">
              <w:rPr>
                <w:lang w:val="ru-RU"/>
              </w:rPr>
              <w:t>«Жди меня»; Д. С. Самойлов.</w:t>
            </w:r>
          </w:p>
          <w:p w:rsidR="00E51176" w:rsidRDefault="00E51176" w:rsidP="00B4547E">
            <w:pPr>
              <w:pStyle w:val="TableParagraph"/>
              <w:spacing w:line="249" w:lineRule="exact"/>
              <w:ind w:left="100"/>
            </w:pPr>
            <w:r>
              <w:t>«</w:t>
            </w:r>
            <w:proofErr w:type="spellStart"/>
            <w:r>
              <w:t>Сороковые</w:t>
            </w:r>
            <w:proofErr w:type="spellEnd"/>
            <w:r>
              <w:t>».</w:t>
            </w:r>
          </w:p>
        </w:tc>
        <w:tc>
          <w:tcPr>
            <w:tcW w:w="1417" w:type="dxa"/>
          </w:tcPr>
          <w:p w:rsidR="00E51176" w:rsidRDefault="008B7124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2" w:type="dxa"/>
          </w:tcPr>
          <w:p w:rsidR="00E51176" w:rsidRPr="00602108" w:rsidRDefault="00E51176" w:rsidP="00B4547E">
            <w:pPr>
              <w:pStyle w:val="TableParagraph"/>
              <w:spacing w:before="4"/>
              <w:ind w:right="140"/>
              <w:rPr>
                <w:lang w:val="ru-RU"/>
              </w:rPr>
            </w:pPr>
            <w:r w:rsidRPr="00602108">
              <w:rPr>
                <w:lang w:val="ru-RU"/>
              </w:rPr>
              <w:t xml:space="preserve">Устные </w:t>
            </w:r>
            <w:r w:rsidRPr="00602108">
              <w:rPr>
                <w:spacing w:val="-3"/>
                <w:lang w:val="ru-RU"/>
              </w:rPr>
              <w:t xml:space="preserve">рассказы </w:t>
            </w:r>
            <w:r w:rsidRPr="00602108">
              <w:rPr>
                <w:lang w:val="ru-RU"/>
              </w:rPr>
              <w:t xml:space="preserve">о поэтах-фронтовиках; выразительное чтение </w:t>
            </w:r>
            <w:r w:rsidRPr="00602108">
              <w:rPr>
                <w:spacing w:val="-3"/>
                <w:lang w:val="ru-RU"/>
              </w:rPr>
              <w:t xml:space="preserve">стихотворений </w:t>
            </w:r>
            <w:r w:rsidRPr="00602108">
              <w:rPr>
                <w:spacing w:val="-5"/>
                <w:lang w:val="ru-RU"/>
              </w:rPr>
              <w:t xml:space="preserve">(в </w:t>
            </w:r>
            <w:r w:rsidRPr="00602108">
              <w:rPr>
                <w:lang w:val="ru-RU"/>
              </w:rPr>
              <w:t xml:space="preserve">том числе наизусть); устное рецензирование выразительного чтения </w:t>
            </w:r>
            <w:r w:rsidRPr="00602108">
              <w:rPr>
                <w:spacing w:val="-3"/>
                <w:lang w:val="ru-RU"/>
              </w:rPr>
              <w:t xml:space="preserve">одноклассников, </w:t>
            </w:r>
            <w:r w:rsidRPr="00602108">
              <w:rPr>
                <w:lang w:val="ru-RU"/>
              </w:rPr>
              <w:t xml:space="preserve">исполнения актёров; устные </w:t>
            </w:r>
            <w:r w:rsidRPr="00602108">
              <w:rPr>
                <w:spacing w:val="-3"/>
                <w:lang w:val="ru-RU"/>
              </w:rPr>
              <w:t xml:space="preserve">ответы </w:t>
            </w:r>
            <w:r w:rsidRPr="00602108">
              <w:rPr>
                <w:lang w:val="ru-RU"/>
              </w:rPr>
              <w:t xml:space="preserve">на вопросы; </w:t>
            </w:r>
            <w:r w:rsidRPr="00602108">
              <w:rPr>
                <w:spacing w:val="-3"/>
                <w:lang w:val="ru-RU"/>
              </w:rPr>
              <w:t xml:space="preserve">участие </w:t>
            </w:r>
            <w:r w:rsidRPr="00602108">
              <w:rPr>
                <w:lang w:val="ru-RU"/>
              </w:rPr>
              <w:t xml:space="preserve">в коллективном диалоге; различение образов лирического героя и автора; </w:t>
            </w:r>
            <w:r w:rsidRPr="00602108">
              <w:rPr>
                <w:spacing w:val="-3"/>
                <w:lang w:val="ru-RU"/>
              </w:rPr>
              <w:t xml:space="preserve">выявление роли </w:t>
            </w:r>
            <w:r w:rsidRPr="00602108">
              <w:rPr>
                <w:lang w:val="ru-RU"/>
              </w:rPr>
              <w:t>изобразительн</w:t>
            </w:r>
            <w:proofErr w:type="gramStart"/>
            <w:r w:rsidRPr="00602108">
              <w:rPr>
                <w:lang w:val="ru-RU"/>
              </w:rPr>
              <w:t>о-</w:t>
            </w:r>
            <w:proofErr w:type="gramEnd"/>
            <w:r w:rsidRPr="00602108">
              <w:rPr>
                <w:lang w:val="ru-RU"/>
              </w:rPr>
              <w:t xml:space="preserve"> выразительных </w:t>
            </w:r>
            <w:r w:rsidRPr="00602108">
              <w:rPr>
                <w:spacing w:val="-3"/>
                <w:lang w:val="ru-RU"/>
              </w:rPr>
              <w:t xml:space="preserve">средств </w:t>
            </w:r>
            <w:r w:rsidRPr="00602108">
              <w:rPr>
                <w:lang w:val="ru-RU"/>
              </w:rPr>
              <w:t>в</w:t>
            </w:r>
            <w:r w:rsidRPr="00602108">
              <w:rPr>
                <w:spacing w:val="50"/>
                <w:lang w:val="ru-RU"/>
              </w:rPr>
              <w:t xml:space="preserve"> </w:t>
            </w:r>
            <w:r w:rsidRPr="00602108">
              <w:rPr>
                <w:spacing w:val="-3"/>
                <w:lang w:val="ru-RU"/>
              </w:rPr>
              <w:t>стихотворениях.</w:t>
            </w:r>
          </w:p>
        </w:tc>
      </w:tr>
      <w:tr w:rsidR="00E51176" w:rsidRPr="00491B4D" w:rsidTr="00D00DAE">
        <w:tc>
          <w:tcPr>
            <w:tcW w:w="817" w:type="dxa"/>
            <w:gridSpan w:val="2"/>
          </w:tcPr>
          <w:p w:rsidR="00E51176" w:rsidRPr="00491B4D" w:rsidRDefault="00714CF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6.5.</w:t>
            </w:r>
          </w:p>
        </w:tc>
        <w:tc>
          <w:tcPr>
            <w:tcW w:w="2552" w:type="dxa"/>
          </w:tcPr>
          <w:p w:rsidR="00E51176" w:rsidRPr="005844F6" w:rsidRDefault="00E51176" w:rsidP="005844F6">
            <w:pPr>
              <w:pStyle w:val="TableParagraph"/>
              <w:spacing w:before="4" w:line="252" w:lineRule="exact"/>
              <w:ind w:left="100"/>
              <w:rPr>
                <w:b/>
                <w:lang w:val="ru-RU"/>
              </w:rPr>
            </w:pPr>
            <w:r w:rsidRPr="005844F6">
              <w:rPr>
                <w:b/>
                <w:lang w:val="ru-RU"/>
              </w:rPr>
              <w:t>В. П. Астафьев.</w:t>
            </w:r>
          </w:p>
          <w:p w:rsidR="00E51176" w:rsidRPr="002B77C1" w:rsidRDefault="00E51176" w:rsidP="005844F6">
            <w:pPr>
              <w:pStyle w:val="TableParagraph"/>
              <w:ind w:left="100" w:right="555"/>
              <w:rPr>
                <w:lang w:val="ru-RU"/>
              </w:rPr>
            </w:pPr>
            <w:r w:rsidRPr="00602108">
              <w:rPr>
                <w:lang w:val="ru-RU"/>
              </w:rPr>
              <w:t>«Конь с розовой гривой».</w:t>
            </w:r>
          </w:p>
        </w:tc>
        <w:tc>
          <w:tcPr>
            <w:tcW w:w="1417" w:type="dxa"/>
          </w:tcPr>
          <w:p w:rsidR="00E51176" w:rsidRPr="001524B6" w:rsidRDefault="008B7124" w:rsidP="00491B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24B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812" w:type="dxa"/>
          </w:tcPr>
          <w:p w:rsidR="00E51176" w:rsidRPr="00602108" w:rsidRDefault="00E51176" w:rsidP="00B4547E">
            <w:pPr>
              <w:pStyle w:val="TableParagraph"/>
              <w:spacing w:before="4"/>
              <w:ind w:right="109"/>
              <w:rPr>
                <w:lang w:val="ru-RU"/>
              </w:rPr>
            </w:pPr>
            <w:r w:rsidRPr="00602108">
              <w:rPr>
                <w:lang w:val="ru-RU"/>
              </w:rPr>
              <w:t xml:space="preserve">Поиск материалов о биографии и творчестве; устный рассказ о писателе; выразительное чтение рассказа (в том числе по ролям); устное рецензирование </w:t>
            </w:r>
            <w:r w:rsidRPr="00602108">
              <w:rPr>
                <w:lang w:val="ru-RU"/>
              </w:rPr>
              <w:lastRenderedPageBreak/>
              <w:t>выразительного чтения одноклассников, исполнения актёров; различные виды пересказов; устные ответы на вопросы (с использованием цитирования); участие в коллективном диалоге; выделение этапов развития сюжета; устная и письменная</w:t>
            </w:r>
            <w:r>
              <w:rPr>
                <w:lang w:val="ru-RU"/>
              </w:rPr>
              <w:t xml:space="preserve"> </w:t>
            </w:r>
            <w:r w:rsidRPr="00E51176">
              <w:rPr>
                <w:lang w:val="ru-RU"/>
              </w:rPr>
              <w:t xml:space="preserve">характеристика </w:t>
            </w:r>
            <w:proofErr w:type="gramStart"/>
            <w:r w:rsidRPr="00E51176">
              <w:rPr>
                <w:lang w:val="ru-RU"/>
              </w:rPr>
              <w:t>героев</w:t>
            </w:r>
            <w:proofErr w:type="gramEnd"/>
            <w:r w:rsidRPr="00E51176">
              <w:rPr>
                <w:lang w:val="ru-RU"/>
              </w:rPr>
              <w:t xml:space="preserve"> и их нравственная оценка; анализ различных форм выражения авторской позиции; работа со словарём литературоведческих терминов.</w:t>
            </w:r>
          </w:p>
        </w:tc>
      </w:tr>
      <w:tr w:rsidR="00E51176" w:rsidRPr="00491B4D" w:rsidTr="00D00DAE">
        <w:tc>
          <w:tcPr>
            <w:tcW w:w="817" w:type="dxa"/>
            <w:gridSpan w:val="2"/>
          </w:tcPr>
          <w:p w:rsidR="00E51176" w:rsidRPr="00491B4D" w:rsidRDefault="00714CF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lastRenderedPageBreak/>
              <w:t>6.6.</w:t>
            </w:r>
          </w:p>
        </w:tc>
        <w:tc>
          <w:tcPr>
            <w:tcW w:w="2552" w:type="dxa"/>
          </w:tcPr>
          <w:p w:rsidR="00E51176" w:rsidRPr="002A51BC" w:rsidRDefault="00E51176" w:rsidP="00B4547E">
            <w:pPr>
              <w:pStyle w:val="TableParagraph"/>
              <w:spacing w:line="249" w:lineRule="exact"/>
              <w:ind w:left="100"/>
              <w:rPr>
                <w:b/>
                <w:lang w:val="ru-RU"/>
              </w:rPr>
            </w:pPr>
            <w:r w:rsidRPr="002A51BC">
              <w:rPr>
                <w:b/>
                <w:lang w:val="ru-RU"/>
              </w:rPr>
              <w:t xml:space="preserve">В. </w:t>
            </w:r>
            <w:r w:rsidR="00016269">
              <w:rPr>
                <w:b/>
                <w:lang w:val="ru-RU"/>
              </w:rPr>
              <w:t xml:space="preserve"> </w:t>
            </w:r>
            <w:r w:rsidRPr="002A51BC">
              <w:rPr>
                <w:b/>
                <w:lang w:val="ru-RU"/>
              </w:rPr>
              <w:t>Г. Распутин.</w:t>
            </w:r>
          </w:p>
          <w:p w:rsidR="00E51176" w:rsidRPr="00602108" w:rsidRDefault="00016269" w:rsidP="00B4547E">
            <w:pPr>
              <w:pStyle w:val="TableParagraph"/>
              <w:ind w:left="100" w:right="311"/>
              <w:rPr>
                <w:lang w:val="ru-RU"/>
              </w:rPr>
            </w:pPr>
            <w:r>
              <w:rPr>
                <w:lang w:val="ru-RU"/>
              </w:rPr>
              <w:t xml:space="preserve">«Уроки </w:t>
            </w:r>
            <w:proofErr w:type="gramStart"/>
            <w:r w:rsidR="00E51176" w:rsidRPr="00602108">
              <w:rPr>
                <w:lang w:val="ru-RU"/>
              </w:rPr>
              <w:t>французского</w:t>
            </w:r>
            <w:proofErr w:type="gramEnd"/>
            <w:r w:rsidR="00E51176" w:rsidRPr="00602108">
              <w:rPr>
                <w:lang w:val="ru-RU"/>
              </w:rPr>
              <w:t>». Развитие понятий о рассказе и сюжете. Геро</w:t>
            </w:r>
            <w:proofErr w:type="gramStart"/>
            <w:r w:rsidR="00E51176" w:rsidRPr="00602108">
              <w:rPr>
                <w:lang w:val="ru-RU"/>
              </w:rPr>
              <w:t>й-</w:t>
            </w:r>
            <w:proofErr w:type="gramEnd"/>
            <w:r w:rsidR="00E51176" w:rsidRPr="00602108">
              <w:rPr>
                <w:lang w:val="ru-RU"/>
              </w:rPr>
              <w:t xml:space="preserve"> повествователь.</w:t>
            </w:r>
          </w:p>
          <w:p w:rsidR="00E51176" w:rsidRDefault="00016269" w:rsidP="00B4547E">
            <w:pPr>
              <w:pStyle w:val="TableParagraph"/>
              <w:ind w:left="100" w:right="833"/>
            </w:pPr>
            <w:proofErr w:type="spellStart"/>
            <w:r>
              <w:t>Практическ</w:t>
            </w:r>
            <w:r>
              <w:rPr>
                <w:lang w:val="ru-RU"/>
              </w:rPr>
              <w:t>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работ</w:t>
            </w:r>
            <w:proofErr w:type="spellEnd"/>
            <w:r>
              <w:rPr>
                <w:lang w:val="ru-RU"/>
              </w:rPr>
              <w:t>а</w:t>
            </w:r>
            <w:r w:rsidR="00E51176">
              <w:t>.</w:t>
            </w:r>
          </w:p>
        </w:tc>
        <w:tc>
          <w:tcPr>
            <w:tcW w:w="1417" w:type="dxa"/>
          </w:tcPr>
          <w:p w:rsidR="00E51176" w:rsidRPr="001524B6" w:rsidRDefault="008B7124" w:rsidP="00491B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24B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812" w:type="dxa"/>
          </w:tcPr>
          <w:p w:rsidR="00E51176" w:rsidRPr="00602108" w:rsidRDefault="00E51176" w:rsidP="00B4547E">
            <w:pPr>
              <w:pStyle w:val="TableParagraph"/>
              <w:ind w:right="109"/>
              <w:rPr>
                <w:lang w:val="ru-RU"/>
              </w:rPr>
            </w:pPr>
            <w:r w:rsidRPr="00602108">
              <w:rPr>
                <w:lang w:val="ru-RU"/>
              </w:rPr>
              <w:t xml:space="preserve">Поиск материалов о биографии и творчестве; устный рассказ о писателе; выразительное чтение рассказа (в том числе по ролям); устное рецензирование выразительного чтения одноклассников, исполнения актёров; различные виды пересказов; устные ответы на вопросы (с использованием цитирования); участие в коллективном диалоге; выделение этапов развития сюжета; устная и письменная характеристика </w:t>
            </w:r>
            <w:proofErr w:type="gramStart"/>
            <w:r w:rsidRPr="00602108">
              <w:rPr>
                <w:lang w:val="ru-RU"/>
              </w:rPr>
              <w:t>героев</w:t>
            </w:r>
            <w:proofErr w:type="gramEnd"/>
            <w:r w:rsidRPr="00602108">
              <w:rPr>
                <w:lang w:val="ru-RU"/>
              </w:rPr>
              <w:t xml:space="preserve"> и их нравственная оценка; анализ различных форм выражения авторской позиции; работа со словарём литературоведческих терминов.</w:t>
            </w:r>
          </w:p>
        </w:tc>
      </w:tr>
      <w:tr w:rsidR="00E51176" w:rsidRPr="00491B4D" w:rsidTr="00D00DAE">
        <w:tc>
          <w:tcPr>
            <w:tcW w:w="817" w:type="dxa"/>
            <w:gridSpan w:val="2"/>
          </w:tcPr>
          <w:p w:rsidR="00E51176" w:rsidRPr="00491B4D" w:rsidRDefault="00714CF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6.7.</w:t>
            </w:r>
          </w:p>
        </w:tc>
        <w:tc>
          <w:tcPr>
            <w:tcW w:w="2552" w:type="dxa"/>
          </w:tcPr>
          <w:p w:rsidR="00E51176" w:rsidRPr="002A51BC" w:rsidRDefault="00E51176" w:rsidP="00B4547E">
            <w:pPr>
              <w:pStyle w:val="TableParagraph"/>
              <w:spacing w:line="249" w:lineRule="exact"/>
              <w:ind w:left="100"/>
              <w:rPr>
                <w:b/>
                <w:lang w:val="ru-RU"/>
              </w:rPr>
            </w:pPr>
            <w:r w:rsidRPr="002A51BC">
              <w:rPr>
                <w:b/>
                <w:lang w:val="ru-RU"/>
              </w:rPr>
              <w:t>Ф. Искандер.</w:t>
            </w:r>
          </w:p>
          <w:p w:rsidR="00E51176" w:rsidRPr="00602108" w:rsidRDefault="00E51176" w:rsidP="00B4547E">
            <w:pPr>
              <w:pStyle w:val="TableParagraph"/>
              <w:ind w:left="100" w:right="531"/>
              <w:rPr>
                <w:lang w:val="ru-RU"/>
              </w:rPr>
            </w:pPr>
            <w:r w:rsidRPr="00602108">
              <w:rPr>
                <w:lang w:val="ru-RU"/>
              </w:rPr>
              <w:t>«Тринадцатый подвиг Геракла».</w:t>
            </w:r>
          </w:p>
        </w:tc>
        <w:tc>
          <w:tcPr>
            <w:tcW w:w="1417" w:type="dxa"/>
          </w:tcPr>
          <w:p w:rsidR="00E51176" w:rsidRDefault="00E51176" w:rsidP="00491B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E51176" w:rsidRPr="00602108" w:rsidRDefault="00E51176" w:rsidP="00B4547E">
            <w:pPr>
              <w:pStyle w:val="TableParagraph"/>
              <w:ind w:right="86"/>
              <w:rPr>
                <w:lang w:val="ru-RU"/>
              </w:rPr>
            </w:pPr>
            <w:r w:rsidRPr="00602108">
              <w:rPr>
                <w:lang w:val="ru-RU"/>
              </w:rPr>
              <w:t>Поиск материалов о биографии и творчестве писателя; устный рассказ о писателе; выразительное чтение фрагментов рассказа; различные виды пересказов; устные ответы на вопросы; участие в коллективном диалоге; устная и письменная характеристика героев; анализ различных форм выражения авторской позиции; работа со словарём литературоведческих терминов; презентация и защита собственных иллюстраций</w:t>
            </w:r>
          </w:p>
        </w:tc>
      </w:tr>
      <w:tr w:rsidR="00E51176" w:rsidRPr="00491B4D" w:rsidTr="00D00DAE">
        <w:tc>
          <w:tcPr>
            <w:tcW w:w="817" w:type="dxa"/>
            <w:gridSpan w:val="2"/>
          </w:tcPr>
          <w:p w:rsidR="00E51176" w:rsidRPr="00491B4D" w:rsidRDefault="00714CF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6.8.</w:t>
            </w:r>
          </w:p>
        </w:tc>
        <w:tc>
          <w:tcPr>
            <w:tcW w:w="2552" w:type="dxa"/>
          </w:tcPr>
          <w:p w:rsidR="00E51176" w:rsidRPr="00602108" w:rsidRDefault="00E51176" w:rsidP="005844F6">
            <w:pPr>
              <w:pStyle w:val="TableParagraph"/>
              <w:spacing w:before="3"/>
              <w:ind w:left="100" w:right="109"/>
              <w:rPr>
                <w:lang w:val="ru-RU"/>
              </w:rPr>
            </w:pPr>
            <w:r w:rsidRPr="00714CF6">
              <w:rPr>
                <w:b/>
                <w:lang w:val="ru-RU"/>
              </w:rPr>
              <w:t>Писатели улыбаются.</w:t>
            </w:r>
            <w:r w:rsidRPr="00602108">
              <w:rPr>
                <w:lang w:val="ru-RU"/>
              </w:rPr>
              <w:t xml:space="preserve"> </w:t>
            </w:r>
            <w:r w:rsidRPr="002A51BC">
              <w:rPr>
                <w:b/>
                <w:lang w:val="ru-RU"/>
              </w:rPr>
              <w:t>В. М. Шукшин.</w:t>
            </w:r>
          </w:p>
          <w:p w:rsidR="00E51176" w:rsidRPr="00602108" w:rsidRDefault="00E51176" w:rsidP="005844F6">
            <w:pPr>
              <w:pStyle w:val="TableParagraph"/>
              <w:spacing w:before="4" w:line="252" w:lineRule="exact"/>
              <w:ind w:left="100"/>
              <w:rPr>
                <w:lang w:val="ru-RU"/>
              </w:rPr>
            </w:pPr>
            <w:r w:rsidRPr="00602108">
              <w:rPr>
                <w:lang w:val="ru-RU"/>
              </w:rPr>
              <w:t>«Чудик», «Критики» и другие рассказы (для внеклассного чтения).</w:t>
            </w:r>
          </w:p>
        </w:tc>
        <w:tc>
          <w:tcPr>
            <w:tcW w:w="1417" w:type="dxa"/>
          </w:tcPr>
          <w:p w:rsidR="00E51176" w:rsidRPr="001524B6" w:rsidRDefault="008B7124" w:rsidP="00491B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24B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812" w:type="dxa"/>
          </w:tcPr>
          <w:p w:rsidR="00E51176" w:rsidRPr="00491B4D" w:rsidRDefault="00E51176" w:rsidP="00491B4D">
            <w:pPr>
              <w:rPr>
                <w:rFonts w:ascii="Times New Roman" w:hAnsi="Times New Roman" w:cs="Times New Roman"/>
              </w:rPr>
            </w:pPr>
            <w:r w:rsidRPr="00E51176">
              <w:rPr>
                <w:rFonts w:ascii="Times New Roman" w:hAnsi="Times New Roman" w:cs="Times New Roman"/>
              </w:rPr>
              <w:t>Поиск материалов о биографии и творчестве писателя; устный рассказ о писателе; выразительное чтение фрагментов рассказа; различные виды пересказов; устные ответы на вопросы; участие в коллективном диалоге; устная и письменная характеристика героев; анализ различных форм выражения авторской позиции; работа со словарём литературоведческих терминов; презентация и защита собственных иллюстраций</w:t>
            </w:r>
          </w:p>
        </w:tc>
      </w:tr>
      <w:tr w:rsidR="00E51176" w:rsidRPr="00491B4D" w:rsidTr="00D00DAE">
        <w:tc>
          <w:tcPr>
            <w:tcW w:w="817" w:type="dxa"/>
            <w:gridSpan w:val="2"/>
          </w:tcPr>
          <w:p w:rsidR="00E51176" w:rsidRPr="00602108" w:rsidRDefault="00E51176" w:rsidP="00B4547E">
            <w:pPr>
              <w:pStyle w:val="TableParagraph"/>
              <w:spacing w:line="250" w:lineRule="exact"/>
              <w:ind w:left="100" w:right="0"/>
              <w:rPr>
                <w:b/>
              </w:rPr>
            </w:pPr>
            <w:r w:rsidRPr="00602108">
              <w:rPr>
                <w:b/>
              </w:rPr>
              <w:t>7.</w:t>
            </w:r>
          </w:p>
        </w:tc>
        <w:tc>
          <w:tcPr>
            <w:tcW w:w="9781" w:type="dxa"/>
            <w:gridSpan w:val="3"/>
          </w:tcPr>
          <w:p w:rsidR="00E51176" w:rsidRPr="002A51BC" w:rsidRDefault="00E51176" w:rsidP="0017530A">
            <w:pPr>
              <w:rPr>
                <w:rFonts w:ascii="Times New Roman" w:hAnsi="Times New Roman" w:cs="Times New Roman"/>
              </w:rPr>
            </w:pPr>
            <w:r w:rsidRPr="002A51BC">
              <w:rPr>
                <w:rFonts w:ascii="Times New Roman" w:hAnsi="Times New Roman" w:cs="Times New Roman"/>
                <w:b/>
              </w:rPr>
              <w:t xml:space="preserve">Из литературы народов России </w:t>
            </w:r>
          </w:p>
        </w:tc>
      </w:tr>
      <w:tr w:rsidR="00E51176" w:rsidRPr="00491B4D" w:rsidTr="00D00DAE">
        <w:tc>
          <w:tcPr>
            <w:tcW w:w="817" w:type="dxa"/>
            <w:gridSpan w:val="2"/>
          </w:tcPr>
          <w:p w:rsidR="00E51176" w:rsidRPr="00491B4D" w:rsidRDefault="00E5117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</w:p>
        </w:tc>
        <w:tc>
          <w:tcPr>
            <w:tcW w:w="2552" w:type="dxa"/>
          </w:tcPr>
          <w:p w:rsidR="00E51176" w:rsidRDefault="00E51176" w:rsidP="00B4547E">
            <w:pPr>
              <w:pStyle w:val="TableParagraph"/>
              <w:spacing w:before="4" w:line="252" w:lineRule="exact"/>
              <w:ind w:left="100"/>
              <w:rPr>
                <w:lang w:val="ru-RU"/>
              </w:rPr>
            </w:pPr>
            <w:r w:rsidRPr="005844F6">
              <w:rPr>
                <w:b/>
                <w:lang w:val="ru-RU"/>
              </w:rPr>
              <w:t>Г. Тукай</w:t>
            </w:r>
            <w:r w:rsidRPr="005844F6">
              <w:rPr>
                <w:lang w:val="ru-RU"/>
              </w:rPr>
              <w:t xml:space="preserve">. «Родная деревня», «Книга»; </w:t>
            </w:r>
          </w:p>
          <w:p w:rsidR="00E51176" w:rsidRPr="00602108" w:rsidRDefault="00E51176" w:rsidP="00B4547E">
            <w:pPr>
              <w:pStyle w:val="TableParagraph"/>
              <w:spacing w:before="4" w:line="252" w:lineRule="exact"/>
              <w:ind w:left="100"/>
              <w:rPr>
                <w:lang w:val="ru-RU"/>
              </w:rPr>
            </w:pPr>
            <w:r w:rsidRPr="005844F6">
              <w:rPr>
                <w:b/>
                <w:lang w:val="ru-RU"/>
              </w:rPr>
              <w:t>К. Кулиев</w:t>
            </w:r>
            <w:r w:rsidRPr="005844F6">
              <w:rPr>
                <w:lang w:val="ru-RU"/>
              </w:rPr>
              <w:t>. «Когда на меня навалилась беда...», «Каким бы ни был малым мой народ...».</w:t>
            </w:r>
          </w:p>
        </w:tc>
        <w:tc>
          <w:tcPr>
            <w:tcW w:w="1417" w:type="dxa"/>
          </w:tcPr>
          <w:p w:rsidR="00E51176" w:rsidRPr="00B4547E" w:rsidRDefault="0017530A" w:rsidP="00491B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547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812" w:type="dxa"/>
          </w:tcPr>
          <w:p w:rsidR="00E51176" w:rsidRPr="002A51BC" w:rsidRDefault="00E51176" w:rsidP="00491B4D">
            <w:pPr>
              <w:rPr>
                <w:rFonts w:ascii="Times New Roman" w:hAnsi="Times New Roman" w:cs="Times New Roman"/>
              </w:rPr>
            </w:pPr>
            <w:r w:rsidRPr="002A51BC">
              <w:rPr>
                <w:rFonts w:ascii="Times New Roman" w:hAnsi="Times New Roman" w:cs="Times New Roman"/>
              </w:rPr>
              <w:t>Поиск материалов о биографии и творчестве поэтов; устные рассказы о поэтах; выразительное чтение стихо</w:t>
            </w:r>
            <w:r w:rsidR="00016269">
              <w:rPr>
                <w:rFonts w:ascii="Times New Roman" w:hAnsi="Times New Roman" w:cs="Times New Roman"/>
              </w:rPr>
              <w:t xml:space="preserve">творений (в том числе наизусть). </w:t>
            </w:r>
            <w:proofErr w:type="gramStart"/>
            <w:r w:rsidR="00016269">
              <w:rPr>
                <w:rFonts w:ascii="Times New Roman" w:hAnsi="Times New Roman" w:cs="Times New Roman"/>
              </w:rPr>
              <w:t>У</w:t>
            </w:r>
            <w:r w:rsidRPr="002A51BC">
              <w:rPr>
                <w:rFonts w:ascii="Times New Roman" w:hAnsi="Times New Roman" w:cs="Times New Roman"/>
              </w:rPr>
              <w:t>стное рецензирование выразительного чтения одноклассников, исполнения актёров; устные ответы на вопросы; участие в коллективном диалоге; устный и письменный анализ стихотворений; различение образов лирического героя и автора в лирике; анализ форм выражения авторской позиции в стихотворениях; подбор цитат из стихотворений по заданной теме; работа со словарём литературоведческих терминов; письменный ответ на вопрос проблемного характера;</w:t>
            </w:r>
            <w:proofErr w:type="gramEnd"/>
            <w:r w:rsidRPr="002A51BC">
              <w:rPr>
                <w:rFonts w:ascii="Times New Roman" w:hAnsi="Times New Roman" w:cs="Times New Roman"/>
              </w:rPr>
              <w:t xml:space="preserve"> тестовая проверка знаний по теории литературы.</w:t>
            </w:r>
          </w:p>
        </w:tc>
      </w:tr>
      <w:tr w:rsidR="00E51176" w:rsidRPr="00491B4D" w:rsidTr="00D00DAE">
        <w:trPr>
          <w:trHeight w:val="423"/>
        </w:trPr>
        <w:tc>
          <w:tcPr>
            <w:tcW w:w="817" w:type="dxa"/>
            <w:gridSpan w:val="2"/>
          </w:tcPr>
          <w:p w:rsidR="00E51176" w:rsidRPr="00016269" w:rsidRDefault="00E51176" w:rsidP="00B4547E">
            <w:pPr>
              <w:pStyle w:val="TableParagraph"/>
              <w:spacing w:line="249" w:lineRule="exact"/>
              <w:ind w:left="100" w:right="0"/>
              <w:rPr>
                <w:b/>
                <w:lang w:val="ru-RU"/>
              </w:rPr>
            </w:pPr>
            <w:r w:rsidRPr="00016269">
              <w:rPr>
                <w:b/>
                <w:lang w:val="ru-RU"/>
              </w:rPr>
              <w:t>8.</w:t>
            </w:r>
          </w:p>
        </w:tc>
        <w:tc>
          <w:tcPr>
            <w:tcW w:w="9781" w:type="dxa"/>
            <w:gridSpan w:val="3"/>
          </w:tcPr>
          <w:p w:rsidR="00E51176" w:rsidRPr="002A51BC" w:rsidRDefault="00E51176" w:rsidP="0017530A">
            <w:pPr>
              <w:rPr>
                <w:rFonts w:ascii="Times New Roman" w:hAnsi="Times New Roman" w:cs="Times New Roman"/>
              </w:rPr>
            </w:pPr>
            <w:r w:rsidRPr="002A51BC">
              <w:rPr>
                <w:rFonts w:ascii="Times New Roman" w:hAnsi="Times New Roman" w:cs="Times New Roman"/>
                <w:b/>
              </w:rPr>
              <w:t xml:space="preserve">Из зарубежной литературы </w:t>
            </w:r>
          </w:p>
        </w:tc>
      </w:tr>
      <w:tr w:rsidR="00E51176" w:rsidRPr="00491B4D" w:rsidTr="00D00DAE">
        <w:trPr>
          <w:trHeight w:val="8599"/>
        </w:trPr>
        <w:tc>
          <w:tcPr>
            <w:tcW w:w="817" w:type="dxa"/>
            <w:gridSpan w:val="2"/>
          </w:tcPr>
          <w:p w:rsidR="00E51176" w:rsidRPr="00491B4D" w:rsidRDefault="00E51176" w:rsidP="00B4547E">
            <w:pPr>
              <w:pStyle w:val="TableParagraph"/>
              <w:spacing w:before="3"/>
              <w:ind w:left="100" w:right="0"/>
              <w:rPr>
                <w:b/>
                <w:lang w:val="ru-RU"/>
              </w:rPr>
            </w:pPr>
          </w:p>
        </w:tc>
        <w:tc>
          <w:tcPr>
            <w:tcW w:w="2552" w:type="dxa"/>
          </w:tcPr>
          <w:p w:rsidR="00E51176" w:rsidRPr="005844F6" w:rsidRDefault="00E51176" w:rsidP="005844F6">
            <w:pPr>
              <w:pStyle w:val="TableParagraph"/>
              <w:spacing w:line="249" w:lineRule="exact"/>
              <w:ind w:left="100" w:right="99"/>
              <w:rPr>
                <w:b/>
                <w:lang w:val="ru-RU"/>
              </w:rPr>
            </w:pPr>
            <w:r w:rsidRPr="005844F6">
              <w:rPr>
                <w:b/>
                <w:lang w:val="ru-RU"/>
              </w:rPr>
              <w:t>Мифы народов мира.</w:t>
            </w:r>
          </w:p>
          <w:p w:rsidR="00E51176" w:rsidRPr="002B77C1" w:rsidRDefault="00E51176" w:rsidP="005844F6">
            <w:pPr>
              <w:pStyle w:val="TableParagraph"/>
              <w:ind w:left="100" w:right="144"/>
              <w:rPr>
                <w:b/>
                <w:lang w:val="ru-RU"/>
              </w:rPr>
            </w:pPr>
            <w:r w:rsidRPr="00602108">
              <w:rPr>
                <w:lang w:val="ru-RU"/>
              </w:rPr>
              <w:t xml:space="preserve">«Подвиги Геракла» и другие древнегреческие мифы (для внеклассного чтения). </w:t>
            </w:r>
            <w:r w:rsidRPr="002B77C1">
              <w:rPr>
                <w:b/>
                <w:lang w:val="ru-RU"/>
              </w:rPr>
              <w:t>Геродот.</w:t>
            </w:r>
          </w:p>
          <w:p w:rsidR="00E51176" w:rsidRPr="002B77C1" w:rsidRDefault="00E51176" w:rsidP="005844F6">
            <w:pPr>
              <w:pStyle w:val="TableParagraph"/>
              <w:ind w:left="100" w:right="1000"/>
              <w:rPr>
                <w:lang w:val="ru-RU"/>
              </w:rPr>
            </w:pPr>
            <w:r w:rsidRPr="002B77C1">
              <w:rPr>
                <w:lang w:val="ru-RU"/>
              </w:rPr>
              <w:t>«Легенда об Арионе».</w:t>
            </w:r>
          </w:p>
          <w:p w:rsidR="00E51176" w:rsidRPr="002B77C1" w:rsidRDefault="00E51176" w:rsidP="005844F6">
            <w:pPr>
              <w:pStyle w:val="TableParagraph"/>
              <w:spacing w:line="252" w:lineRule="exact"/>
              <w:ind w:left="100"/>
              <w:rPr>
                <w:lang w:val="ru-RU"/>
              </w:rPr>
            </w:pPr>
            <w:r w:rsidRPr="002B77C1">
              <w:rPr>
                <w:b/>
                <w:lang w:val="ru-RU"/>
              </w:rPr>
              <w:t>Гомер.</w:t>
            </w:r>
            <w:r w:rsidRPr="002B77C1">
              <w:rPr>
                <w:lang w:val="ru-RU"/>
              </w:rPr>
              <w:t xml:space="preserve"> «Илиада»,</w:t>
            </w:r>
          </w:p>
          <w:p w:rsidR="00E51176" w:rsidRPr="002A51BC" w:rsidRDefault="00E51176" w:rsidP="002A51BC">
            <w:pPr>
              <w:pStyle w:val="TableParagraph"/>
              <w:ind w:left="100" w:right="266"/>
              <w:rPr>
                <w:b/>
                <w:lang w:val="ru-RU"/>
              </w:rPr>
            </w:pPr>
            <w:r w:rsidRPr="002B77C1">
              <w:rPr>
                <w:lang w:val="ru-RU"/>
              </w:rPr>
              <w:t>«Одиссея»</w:t>
            </w:r>
            <w:r>
              <w:rPr>
                <w:b/>
                <w:lang w:val="ru-RU"/>
              </w:rPr>
              <w:t xml:space="preserve"> </w:t>
            </w:r>
            <w:r w:rsidRPr="00602108">
              <w:rPr>
                <w:lang w:val="ru-RU"/>
              </w:rPr>
              <w:t xml:space="preserve">(фрагменты). </w:t>
            </w:r>
            <w:r w:rsidRPr="002A51BC">
              <w:rPr>
                <w:b/>
                <w:lang w:val="ru-RU"/>
              </w:rPr>
              <w:t xml:space="preserve">М. де </w:t>
            </w:r>
            <w:r w:rsidRPr="002A51BC">
              <w:rPr>
                <w:b/>
                <w:spacing w:val="-3"/>
                <w:lang w:val="ru-RU"/>
              </w:rPr>
              <w:t xml:space="preserve">Сервантес </w:t>
            </w:r>
            <w:r w:rsidRPr="002A51BC">
              <w:rPr>
                <w:b/>
                <w:lang w:val="ru-RU"/>
              </w:rPr>
              <w:t>Сааведра.</w:t>
            </w:r>
            <w:r w:rsidRPr="00602108">
              <w:rPr>
                <w:lang w:val="ru-RU"/>
              </w:rPr>
              <w:t xml:space="preserve"> «Дон Кихот» </w:t>
            </w:r>
            <w:r w:rsidRPr="00602108">
              <w:rPr>
                <w:spacing w:val="-4"/>
                <w:lang w:val="ru-RU"/>
              </w:rPr>
              <w:t xml:space="preserve">(для </w:t>
            </w:r>
            <w:r w:rsidRPr="00602108">
              <w:rPr>
                <w:lang w:val="ru-RU"/>
              </w:rPr>
              <w:t>внеклассного чтения).</w:t>
            </w:r>
          </w:p>
          <w:p w:rsidR="00E51176" w:rsidRPr="002A51BC" w:rsidRDefault="00E51176" w:rsidP="002A51BC">
            <w:pPr>
              <w:pStyle w:val="TableParagraph"/>
              <w:spacing w:line="252" w:lineRule="exact"/>
              <w:ind w:left="100"/>
              <w:rPr>
                <w:b/>
                <w:lang w:val="ru-RU"/>
              </w:rPr>
            </w:pPr>
            <w:r w:rsidRPr="002A51BC">
              <w:rPr>
                <w:b/>
                <w:lang w:val="ru-RU"/>
              </w:rPr>
              <w:t>Ф. Шиллер.</w:t>
            </w:r>
          </w:p>
          <w:p w:rsidR="00E51176" w:rsidRPr="00602108" w:rsidRDefault="00E51176" w:rsidP="002A51BC">
            <w:pPr>
              <w:pStyle w:val="TableParagraph"/>
              <w:spacing w:line="252" w:lineRule="exact"/>
              <w:ind w:left="100"/>
              <w:rPr>
                <w:lang w:val="ru-RU"/>
              </w:rPr>
            </w:pPr>
            <w:r w:rsidRPr="00602108">
              <w:rPr>
                <w:lang w:val="ru-RU"/>
              </w:rPr>
              <w:t>«Перчатка».</w:t>
            </w:r>
          </w:p>
          <w:p w:rsidR="00E51176" w:rsidRPr="00602108" w:rsidRDefault="00E51176" w:rsidP="002A51BC">
            <w:pPr>
              <w:pStyle w:val="TableParagraph"/>
              <w:spacing w:line="244" w:lineRule="auto"/>
              <w:ind w:left="100" w:right="209"/>
              <w:rPr>
                <w:lang w:val="ru-RU"/>
              </w:rPr>
            </w:pPr>
            <w:r w:rsidRPr="002A51BC">
              <w:rPr>
                <w:b/>
                <w:lang w:val="ru-RU"/>
              </w:rPr>
              <w:t>П. Мериме</w:t>
            </w:r>
            <w:r w:rsidRPr="00602108">
              <w:rPr>
                <w:lang w:val="ru-RU"/>
              </w:rPr>
              <w:t>. «</w:t>
            </w:r>
            <w:proofErr w:type="spellStart"/>
            <w:r w:rsidRPr="00602108">
              <w:rPr>
                <w:lang w:val="ru-RU"/>
              </w:rPr>
              <w:t>Маттео</w:t>
            </w:r>
            <w:proofErr w:type="spellEnd"/>
            <w:r w:rsidRPr="00602108">
              <w:rPr>
                <w:lang w:val="ru-RU"/>
              </w:rPr>
              <w:t xml:space="preserve"> Фальконе».</w:t>
            </w:r>
          </w:p>
          <w:p w:rsidR="00E51176" w:rsidRPr="002A51BC" w:rsidRDefault="00E51176" w:rsidP="002A51BC">
            <w:pPr>
              <w:pStyle w:val="TableParagraph"/>
              <w:ind w:left="100" w:right="1084"/>
              <w:rPr>
                <w:b/>
                <w:lang w:val="ru-RU"/>
              </w:rPr>
            </w:pPr>
            <w:r w:rsidRPr="002A51BC">
              <w:rPr>
                <w:b/>
                <w:lang w:val="ru-RU"/>
              </w:rPr>
              <w:t xml:space="preserve">А. де </w:t>
            </w:r>
            <w:proofErr w:type="spellStart"/>
            <w:proofErr w:type="gramStart"/>
            <w:r w:rsidRPr="002A51BC">
              <w:rPr>
                <w:b/>
                <w:lang w:val="ru-RU"/>
              </w:rPr>
              <w:t>Сент</w:t>
            </w:r>
            <w:proofErr w:type="spellEnd"/>
            <w:r w:rsidRPr="002A51BC">
              <w:rPr>
                <w:b/>
                <w:lang w:val="ru-RU"/>
              </w:rPr>
              <w:t>- Экзюпери</w:t>
            </w:r>
            <w:proofErr w:type="gramEnd"/>
            <w:r w:rsidRPr="002A51BC">
              <w:rPr>
                <w:b/>
                <w:lang w:val="ru-RU"/>
              </w:rPr>
              <w:t>.</w:t>
            </w:r>
          </w:p>
          <w:p w:rsidR="00E51176" w:rsidRPr="00916145" w:rsidRDefault="00E51176" w:rsidP="002A51BC">
            <w:pPr>
              <w:pStyle w:val="TableParagraph"/>
              <w:ind w:left="100" w:right="266"/>
              <w:rPr>
                <w:b/>
                <w:lang w:val="ru-RU"/>
              </w:rPr>
            </w:pPr>
            <w:r w:rsidRPr="00602108">
              <w:rPr>
                <w:lang w:val="ru-RU"/>
              </w:rPr>
              <w:t>«Маленький принц». Отличие мифа от сказки. Понятие о героическом эпосе. Понятие о пародии. Понятие о рыцарской балладе. Понятие о новелле. Понятие о притче.</w:t>
            </w:r>
          </w:p>
        </w:tc>
        <w:tc>
          <w:tcPr>
            <w:tcW w:w="1417" w:type="dxa"/>
          </w:tcPr>
          <w:p w:rsidR="00E51176" w:rsidRDefault="00250CA6" w:rsidP="00491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="0017530A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5812" w:type="dxa"/>
          </w:tcPr>
          <w:p w:rsidR="00E51176" w:rsidRPr="00602108" w:rsidRDefault="00E51176" w:rsidP="00B4547E">
            <w:pPr>
              <w:pStyle w:val="TableParagraph"/>
              <w:ind w:right="95"/>
              <w:rPr>
                <w:lang w:val="ru-RU"/>
              </w:rPr>
            </w:pPr>
            <w:r w:rsidRPr="00602108">
              <w:rPr>
                <w:lang w:val="ru-RU"/>
              </w:rPr>
              <w:t>Устные рассказы о писателях</w:t>
            </w:r>
            <w:proofErr w:type="gramStart"/>
            <w:r w:rsidRPr="00602108">
              <w:rPr>
                <w:lang w:val="ru-RU"/>
              </w:rPr>
              <w:t xml:space="preserve"> ;</w:t>
            </w:r>
            <w:proofErr w:type="gramEnd"/>
            <w:r w:rsidRPr="00602108">
              <w:rPr>
                <w:lang w:val="ru-RU"/>
              </w:rPr>
              <w:t xml:space="preserve"> выразительное чтение фрагментов произведений; устное рецензирование выразительного чтения одноклассников, исполнения актёров; различные  виды  пересказов; сопоставительный анализ произведений; поиск общего и различного в мифологических представлениях разных народов о происхождении и устройстве Вселенной и человеческого общества; поиск и анализ</w:t>
            </w:r>
          </w:p>
          <w:p w:rsidR="00E51176" w:rsidRPr="00602108" w:rsidRDefault="00E51176" w:rsidP="00B4547E">
            <w:pPr>
              <w:pStyle w:val="TableParagraph"/>
              <w:spacing w:line="253" w:lineRule="exact"/>
              <w:ind w:right="469"/>
              <w:rPr>
                <w:lang w:val="ru-RU"/>
              </w:rPr>
            </w:pPr>
            <w:r w:rsidRPr="00602108">
              <w:rPr>
                <w:lang w:val="ru-RU"/>
              </w:rPr>
              <w:t>«вечных» образов мифологии и мировой</w:t>
            </w:r>
            <w:r>
              <w:rPr>
                <w:lang w:val="ru-RU"/>
              </w:rPr>
              <w:t xml:space="preserve"> </w:t>
            </w:r>
            <w:r w:rsidRPr="00602108">
              <w:rPr>
                <w:lang w:val="ru-RU"/>
              </w:rPr>
              <w:t>литературы в произведениях русских писателей, использование знаний об основных характеристиках этих образов при анализе художественного произведения; анализ различных форм выражения авторской позиции; устные ответы на вопросы; участие в коллективном диалоге; устная и письменная характеристика героев; работа со словарём литературоведческих терминов</w:t>
            </w:r>
          </w:p>
        </w:tc>
      </w:tr>
    </w:tbl>
    <w:p w:rsidR="00CB5373" w:rsidRDefault="00CB5373" w:rsidP="00E1207F">
      <w:pPr>
        <w:widowControl/>
        <w:autoSpaceDE w:val="0"/>
        <w:autoSpaceDN w:val="0"/>
        <w:adjustRightInd w:val="0"/>
        <w:jc w:val="center"/>
        <w:rPr>
          <w:rFonts w:ascii="Times New Roman" w:eastAsia="Newton-Regular" w:hAnsi="Times New Roman" w:cstheme="minorBidi"/>
          <w:b/>
          <w:bCs/>
          <w:color w:val="auto"/>
          <w:lang w:eastAsia="en-US"/>
        </w:rPr>
      </w:pPr>
    </w:p>
    <w:p w:rsidR="00CB5373" w:rsidRDefault="00CB5373" w:rsidP="00E1207F">
      <w:pPr>
        <w:widowControl/>
        <w:autoSpaceDE w:val="0"/>
        <w:autoSpaceDN w:val="0"/>
        <w:adjustRightInd w:val="0"/>
        <w:jc w:val="center"/>
        <w:rPr>
          <w:rFonts w:ascii="Times New Roman" w:eastAsia="Newton-Regular" w:hAnsi="Times New Roman" w:cstheme="minorBidi"/>
          <w:b/>
          <w:bCs/>
          <w:color w:val="auto"/>
          <w:lang w:eastAsia="en-US"/>
        </w:rPr>
      </w:pPr>
    </w:p>
    <w:p w:rsidR="00CB5373" w:rsidRDefault="00CB5373" w:rsidP="00E1207F">
      <w:pPr>
        <w:widowControl/>
        <w:autoSpaceDE w:val="0"/>
        <w:autoSpaceDN w:val="0"/>
        <w:adjustRightInd w:val="0"/>
        <w:jc w:val="center"/>
        <w:rPr>
          <w:rFonts w:ascii="Times New Roman" w:eastAsia="Newton-Regular" w:hAnsi="Times New Roman" w:cstheme="minorBidi"/>
          <w:b/>
          <w:bCs/>
          <w:color w:val="auto"/>
          <w:lang w:eastAsia="en-US"/>
        </w:rPr>
      </w:pPr>
    </w:p>
    <w:p w:rsidR="00CB5373" w:rsidRDefault="00CB5373" w:rsidP="00E1207F">
      <w:pPr>
        <w:widowControl/>
        <w:autoSpaceDE w:val="0"/>
        <w:autoSpaceDN w:val="0"/>
        <w:adjustRightInd w:val="0"/>
        <w:jc w:val="center"/>
        <w:rPr>
          <w:rFonts w:ascii="Times New Roman" w:eastAsia="Newton-Regular" w:hAnsi="Times New Roman" w:cstheme="minorBidi"/>
          <w:b/>
          <w:bCs/>
          <w:color w:val="auto"/>
          <w:lang w:eastAsia="en-US"/>
        </w:rPr>
      </w:pPr>
    </w:p>
    <w:p w:rsidR="00CB5373" w:rsidRDefault="00CB5373" w:rsidP="00E1207F">
      <w:pPr>
        <w:widowControl/>
        <w:autoSpaceDE w:val="0"/>
        <w:autoSpaceDN w:val="0"/>
        <w:adjustRightInd w:val="0"/>
        <w:jc w:val="center"/>
        <w:rPr>
          <w:rFonts w:ascii="Times New Roman" w:eastAsia="Newton-Regular" w:hAnsi="Times New Roman" w:cstheme="minorBidi"/>
          <w:b/>
          <w:bCs/>
          <w:color w:val="auto"/>
          <w:lang w:eastAsia="en-US"/>
        </w:rPr>
      </w:pPr>
    </w:p>
    <w:p w:rsidR="00CB5373" w:rsidRDefault="00CB5373" w:rsidP="00E1207F">
      <w:pPr>
        <w:widowControl/>
        <w:autoSpaceDE w:val="0"/>
        <w:autoSpaceDN w:val="0"/>
        <w:adjustRightInd w:val="0"/>
        <w:jc w:val="center"/>
        <w:rPr>
          <w:rFonts w:ascii="Times New Roman" w:eastAsia="Newton-Regular" w:hAnsi="Times New Roman" w:cstheme="minorBidi"/>
          <w:b/>
          <w:bCs/>
          <w:color w:val="auto"/>
          <w:lang w:eastAsia="en-US"/>
        </w:rPr>
      </w:pPr>
    </w:p>
    <w:p w:rsidR="00CB5373" w:rsidRDefault="00CB5373" w:rsidP="00E1207F">
      <w:pPr>
        <w:widowControl/>
        <w:autoSpaceDE w:val="0"/>
        <w:autoSpaceDN w:val="0"/>
        <w:adjustRightInd w:val="0"/>
        <w:jc w:val="center"/>
        <w:rPr>
          <w:rFonts w:ascii="Times New Roman" w:eastAsia="Newton-Regular" w:hAnsi="Times New Roman" w:cstheme="minorBidi"/>
          <w:b/>
          <w:bCs/>
          <w:color w:val="auto"/>
          <w:lang w:eastAsia="en-US"/>
        </w:rPr>
      </w:pPr>
    </w:p>
    <w:p w:rsidR="00CB5373" w:rsidRDefault="00CB5373" w:rsidP="00E1207F">
      <w:pPr>
        <w:widowControl/>
        <w:autoSpaceDE w:val="0"/>
        <w:autoSpaceDN w:val="0"/>
        <w:adjustRightInd w:val="0"/>
        <w:jc w:val="center"/>
        <w:rPr>
          <w:rFonts w:ascii="Times New Roman" w:eastAsia="Newton-Regular" w:hAnsi="Times New Roman" w:cstheme="minorBidi"/>
          <w:b/>
          <w:bCs/>
          <w:color w:val="auto"/>
          <w:lang w:eastAsia="en-US"/>
        </w:rPr>
      </w:pPr>
    </w:p>
    <w:p w:rsidR="00CB5373" w:rsidRDefault="00CB5373" w:rsidP="00E1207F">
      <w:pPr>
        <w:widowControl/>
        <w:autoSpaceDE w:val="0"/>
        <w:autoSpaceDN w:val="0"/>
        <w:adjustRightInd w:val="0"/>
        <w:jc w:val="center"/>
        <w:rPr>
          <w:rFonts w:ascii="Times New Roman" w:eastAsia="Newton-Regular" w:hAnsi="Times New Roman" w:cstheme="minorBidi"/>
          <w:b/>
          <w:bCs/>
          <w:color w:val="auto"/>
          <w:lang w:eastAsia="en-US"/>
        </w:rPr>
      </w:pPr>
    </w:p>
    <w:p w:rsidR="00CB5373" w:rsidRDefault="00CB5373" w:rsidP="00E1207F">
      <w:pPr>
        <w:widowControl/>
        <w:autoSpaceDE w:val="0"/>
        <w:autoSpaceDN w:val="0"/>
        <w:adjustRightInd w:val="0"/>
        <w:jc w:val="center"/>
        <w:rPr>
          <w:rFonts w:ascii="Times New Roman" w:eastAsia="Newton-Regular" w:hAnsi="Times New Roman" w:cstheme="minorBidi"/>
          <w:b/>
          <w:bCs/>
          <w:color w:val="auto"/>
          <w:lang w:eastAsia="en-US"/>
        </w:rPr>
      </w:pPr>
    </w:p>
    <w:p w:rsidR="00CB5373" w:rsidRDefault="00CB5373" w:rsidP="00E1207F">
      <w:pPr>
        <w:widowControl/>
        <w:autoSpaceDE w:val="0"/>
        <w:autoSpaceDN w:val="0"/>
        <w:adjustRightInd w:val="0"/>
        <w:jc w:val="center"/>
        <w:rPr>
          <w:rFonts w:ascii="Times New Roman" w:eastAsia="Newton-Regular" w:hAnsi="Times New Roman" w:cstheme="minorBidi"/>
          <w:b/>
          <w:bCs/>
          <w:color w:val="auto"/>
          <w:lang w:eastAsia="en-US"/>
        </w:rPr>
      </w:pPr>
    </w:p>
    <w:p w:rsidR="00CB5373" w:rsidRDefault="00CB5373" w:rsidP="00E1207F">
      <w:pPr>
        <w:widowControl/>
        <w:autoSpaceDE w:val="0"/>
        <w:autoSpaceDN w:val="0"/>
        <w:adjustRightInd w:val="0"/>
        <w:jc w:val="center"/>
        <w:rPr>
          <w:rFonts w:ascii="Times New Roman" w:eastAsia="Newton-Regular" w:hAnsi="Times New Roman" w:cstheme="minorBidi"/>
          <w:b/>
          <w:bCs/>
          <w:color w:val="auto"/>
          <w:lang w:eastAsia="en-US"/>
        </w:rPr>
      </w:pPr>
    </w:p>
    <w:p w:rsidR="00CB5373" w:rsidRDefault="00CB5373" w:rsidP="00E1207F">
      <w:pPr>
        <w:widowControl/>
        <w:autoSpaceDE w:val="0"/>
        <w:autoSpaceDN w:val="0"/>
        <w:adjustRightInd w:val="0"/>
        <w:jc w:val="center"/>
        <w:rPr>
          <w:rFonts w:ascii="Times New Roman" w:eastAsia="Newton-Regular" w:hAnsi="Times New Roman" w:cstheme="minorBidi"/>
          <w:b/>
          <w:bCs/>
          <w:color w:val="auto"/>
          <w:lang w:eastAsia="en-US"/>
        </w:rPr>
      </w:pPr>
    </w:p>
    <w:p w:rsidR="00CB5373" w:rsidRDefault="00CB5373" w:rsidP="00E1207F">
      <w:pPr>
        <w:widowControl/>
        <w:autoSpaceDE w:val="0"/>
        <w:autoSpaceDN w:val="0"/>
        <w:adjustRightInd w:val="0"/>
        <w:jc w:val="center"/>
        <w:rPr>
          <w:rFonts w:ascii="Times New Roman" w:eastAsia="Newton-Regular" w:hAnsi="Times New Roman" w:cstheme="minorBidi"/>
          <w:b/>
          <w:bCs/>
          <w:color w:val="auto"/>
          <w:lang w:eastAsia="en-US"/>
        </w:rPr>
      </w:pPr>
    </w:p>
    <w:p w:rsidR="00CB5373" w:rsidRDefault="00CB5373" w:rsidP="00E1207F">
      <w:pPr>
        <w:widowControl/>
        <w:autoSpaceDE w:val="0"/>
        <w:autoSpaceDN w:val="0"/>
        <w:adjustRightInd w:val="0"/>
        <w:jc w:val="center"/>
        <w:rPr>
          <w:rFonts w:ascii="Times New Roman" w:eastAsia="Newton-Regular" w:hAnsi="Times New Roman" w:cstheme="minorBidi"/>
          <w:b/>
          <w:bCs/>
          <w:color w:val="auto"/>
          <w:lang w:eastAsia="en-US"/>
        </w:rPr>
      </w:pPr>
    </w:p>
    <w:p w:rsidR="00CB5373" w:rsidRDefault="00CB5373" w:rsidP="00E1207F">
      <w:pPr>
        <w:widowControl/>
        <w:autoSpaceDE w:val="0"/>
        <w:autoSpaceDN w:val="0"/>
        <w:adjustRightInd w:val="0"/>
        <w:jc w:val="center"/>
        <w:rPr>
          <w:rFonts w:ascii="Times New Roman" w:eastAsia="Newton-Regular" w:hAnsi="Times New Roman" w:cstheme="minorBidi"/>
          <w:b/>
          <w:bCs/>
          <w:color w:val="auto"/>
          <w:lang w:eastAsia="en-US"/>
        </w:rPr>
      </w:pPr>
    </w:p>
    <w:p w:rsidR="00CB5373" w:rsidRDefault="00CB5373" w:rsidP="00E1207F">
      <w:pPr>
        <w:widowControl/>
        <w:autoSpaceDE w:val="0"/>
        <w:autoSpaceDN w:val="0"/>
        <w:adjustRightInd w:val="0"/>
        <w:jc w:val="center"/>
        <w:rPr>
          <w:rFonts w:ascii="Times New Roman" w:eastAsia="Newton-Regular" w:hAnsi="Times New Roman" w:cstheme="minorBidi"/>
          <w:b/>
          <w:bCs/>
          <w:color w:val="auto"/>
          <w:lang w:eastAsia="en-US"/>
        </w:rPr>
      </w:pPr>
    </w:p>
    <w:p w:rsidR="00CB5373" w:rsidRDefault="00CB5373" w:rsidP="00E1207F">
      <w:pPr>
        <w:widowControl/>
        <w:autoSpaceDE w:val="0"/>
        <w:autoSpaceDN w:val="0"/>
        <w:adjustRightInd w:val="0"/>
        <w:jc w:val="center"/>
        <w:rPr>
          <w:rFonts w:ascii="Times New Roman" w:eastAsia="Newton-Regular" w:hAnsi="Times New Roman" w:cstheme="minorBidi"/>
          <w:b/>
          <w:bCs/>
          <w:color w:val="auto"/>
          <w:lang w:eastAsia="en-US"/>
        </w:rPr>
      </w:pPr>
    </w:p>
    <w:p w:rsidR="00CB5373" w:rsidRDefault="00CB5373" w:rsidP="00E1207F">
      <w:pPr>
        <w:widowControl/>
        <w:autoSpaceDE w:val="0"/>
        <w:autoSpaceDN w:val="0"/>
        <w:adjustRightInd w:val="0"/>
        <w:jc w:val="center"/>
        <w:rPr>
          <w:rFonts w:ascii="Times New Roman" w:eastAsia="Newton-Regular" w:hAnsi="Times New Roman" w:cstheme="minorBidi"/>
          <w:b/>
          <w:bCs/>
          <w:color w:val="auto"/>
          <w:lang w:eastAsia="en-US"/>
        </w:rPr>
      </w:pPr>
    </w:p>
    <w:p w:rsidR="00CB5373" w:rsidRDefault="00CB5373" w:rsidP="00E1207F">
      <w:pPr>
        <w:widowControl/>
        <w:autoSpaceDE w:val="0"/>
        <w:autoSpaceDN w:val="0"/>
        <w:adjustRightInd w:val="0"/>
        <w:jc w:val="center"/>
        <w:rPr>
          <w:rFonts w:ascii="Times New Roman" w:eastAsia="Newton-Regular" w:hAnsi="Times New Roman" w:cstheme="minorBidi"/>
          <w:b/>
          <w:bCs/>
          <w:color w:val="auto"/>
          <w:lang w:eastAsia="en-US"/>
        </w:rPr>
      </w:pPr>
    </w:p>
    <w:p w:rsidR="00CB5373" w:rsidRDefault="00CB5373" w:rsidP="00E1207F">
      <w:pPr>
        <w:widowControl/>
        <w:autoSpaceDE w:val="0"/>
        <w:autoSpaceDN w:val="0"/>
        <w:adjustRightInd w:val="0"/>
        <w:jc w:val="center"/>
        <w:rPr>
          <w:rFonts w:ascii="Times New Roman" w:eastAsia="Newton-Regular" w:hAnsi="Times New Roman" w:cstheme="minorBidi"/>
          <w:b/>
          <w:bCs/>
          <w:color w:val="auto"/>
          <w:lang w:eastAsia="en-US"/>
        </w:rPr>
      </w:pPr>
    </w:p>
    <w:p w:rsidR="00D00DAE" w:rsidRDefault="00D00DAE" w:rsidP="00E1207F">
      <w:pPr>
        <w:widowControl/>
        <w:autoSpaceDE w:val="0"/>
        <w:autoSpaceDN w:val="0"/>
        <w:adjustRightInd w:val="0"/>
        <w:jc w:val="center"/>
        <w:rPr>
          <w:rFonts w:ascii="Times New Roman" w:eastAsia="Newton-Regular" w:hAnsi="Times New Roman" w:cstheme="minorBidi"/>
          <w:b/>
          <w:bCs/>
          <w:color w:val="auto"/>
          <w:lang w:eastAsia="en-US"/>
        </w:rPr>
      </w:pPr>
      <w:r>
        <w:rPr>
          <w:rFonts w:ascii="Times New Roman" w:eastAsia="Newton-Regular" w:hAnsi="Times New Roman" w:cstheme="minorBidi"/>
          <w:b/>
          <w:bCs/>
          <w:color w:val="auto"/>
          <w:lang w:eastAsia="en-US"/>
        </w:rPr>
        <w:lastRenderedPageBreak/>
        <w:t>Календарно-тематическое планирование</w:t>
      </w:r>
    </w:p>
    <w:tbl>
      <w:tblPr>
        <w:tblStyle w:val="3"/>
        <w:tblpPr w:leftFromText="180" w:rightFromText="180" w:vertAnchor="text" w:horzAnchor="margin" w:tblpXSpec="center" w:tblpY="593"/>
        <w:tblW w:w="10173" w:type="dxa"/>
        <w:tblLayout w:type="fixed"/>
        <w:tblLook w:val="04A0" w:firstRow="1" w:lastRow="0" w:firstColumn="1" w:lastColumn="0" w:noHBand="0" w:noVBand="1"/>
      </w:tblPr>
      <w:tblGrid>
        <w:gridCol w:w="1135"/>
        <w:gridCol w:w="5386"/>
        <w:gridCol w:w="1418"/>
        <w:gridCol w:w="1100"/>
        <w:gridCol w:w="1134"/>
      </w:tblGrid>
      <w:tr w:rsidR="00D00DAE" w:rsidRPr="00F91FCF" w:rsidTr="00D00DAE">
        <w:trPr>
          <w:trHeight w:val="278"/>
        </w:trPr>
        <w:tc>
          <w:tcPr>
            <w:tcW w:w="1135" w:type="dxa"/>
            <w:vMerge w:val="restart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№ урока </w:t>
            </w:r>
          </w:p>
        </w:tc>
        <w:tc>
          <w:tcPr>
            <w:tcW w:w="5386" w:type="dxa"/>
            <w:vMerge w:val="restart"/>
          </w:tcPr>
          <w:p w:rsidR="00D00DAE" w:rsidRPr="00F91FCF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91FC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Раздел, тема</w:t>
            </w:r>
          </w:p>
        </w:tc>
        <w:tc>
          <w:tcPr>
            <w:tcW w:w="1418" w:type="dxa"/>
            <w:vMerge w:val="restart"/>
          </w:tcPr>
          <w:p w:rsidR="00D00DAE" w:rsidRPr="00F91FCF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91FC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Количество часов</w:t>
            </w:r>
          </w:p>
        </w:tc>
        <w:tc>
          <w:tcPr>
            <w:tcW w:w="2234" w:type="dxa"/>
            <w:gridSpan w:val="2"/>
          </w:tcPr>
          <w:p w:rsidR="00D00DAE" w:rsidRPr="00F91FCF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91FC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Дата проведения </w:t>
            </w:r>
          </w:p>
        </w:tc>
      </w:tr>
      <w:tr w:rsidR="00D00DAE" w:rsidRPr="00F91FCF" w:rsidTr="00D00DAE">
        <w:trPr>
          <w:trHeight w:val="277"/>
        </w:trPr>
        <w:tc>
          <w:tcPr>
            <w:tcW w:w="1135" w:type="dxa"/>
            <w:vMerge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386" w:type="dxa"/>
            <w:vMerge/>
          </w:tcPr>
          <w:p w:rsidR="00D00DAE" w:rsidRPr="00F91FCF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</w:tcPr>
          <w:p w:rsidR="00D00DAE" w:rsidRPr="00F91FCF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00" w:type="dxa"/>
          </w:tcPr>
          <w:p w:rsidR="00D00DAE" w:rsidRPr="00F91FCF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91FC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по плану</w:t>
            </w:r>
          </w:p>
        </w:tc>
        <w:tc>
          <w:tcPr>
            <w:tcW w:w="1134" w:type="dxa"/>
          </w:tcPr>
          <w:p w:rsidR="00D00DAE" w:rsidRPr="00F91FCF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F91FC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по факту</w:t>
            </w: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1.</w:t>
            </w:r>
          </w:p>
        </w:tc>
        <w:tc>
          <w:tcPr>
            <w:tcW w:w="5386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714CF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Введение. Художественное произведение. Содержание и форма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2.</w:t>
            </w:r>
          </w:p>
        </w:tc>
        <w:tc>
          <w:tcPr>
            <w:tcW w:w="5386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1207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Обрядовый фольклор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3.</w:t>
            </w:r>
          </w:p>
        </w:tc>
        <w:tc>
          <w:tcPr>
            <w:tcW w:w="5386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1207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Пословицы и поговорки как малый жанр фольклора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4.</w:t>
            </w:r>
          </w:p>
        </w:tc>
        <w:tc>
          <w:tcPr>
            <w:tcW w:w="5386" w:type="dxa"/>
          </w:tcPr>
          <w:p w:rsidR="00D00DAE" w:rsidRPr="00E1207F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E1207F">
              <w:rPr>
                <w:rFonts w:ascii="Times New Roman" w:hAnsi="Times New Roman" w:cs="Times New Roman"/>
                <w:szCs w:val="20"/>
              </w:rPr>
              <w:t>Загадки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5.</w:t>
            </w:r>
          </w:p>
        </w:tc>
        <w:tc>
          <w:tcPr>
            <w:tcW w:w="5386" w:type="dxa"/>
          </w:tcPr>
          <w:p w:rsidR="00D00DAE" w:rsidRPr="00E1207F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E1207F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К</w:t>
            </w:r>
            <w:r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 xml:space="preserve">онтрольная работа </w:t>
            </w:r>
            <w:r w:rsidRPr="00E1207F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 xml:space="preserve"> №1 по теме «Устное народное творчество»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6.</w:t>
            </w:r>
          </w:p>
        </w:tc>
        <w:tc>
          <w:tcPr>
            <w:tcW w:w="5386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Из «Повести в</w:t>
            </w:r>
            <w:r w:rsidRPr="00E1207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ременных лет». «Сказание о белгородском киселе». Отражение</w:t>
            </w:r>
            <w:r w:rsidRPr="00E1207F"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1207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исторических событий и вымысел в летописи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7.</w:t>
            </w:r>
          </w:p>
        </w:tc>
        <w:tc>
          <w:tcPr>
            <w:tcW w:w="5386" w:type="dxa"/>
          </w:tcPr>
          <w:p w:rsidR="00D00DAE" w:rsidRPr="00E1207F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E1207F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В</w:t>
            </w:r>
            <w:r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 xml:space="preserve">неклассное чтение. </w:t>
            </w:r>
            <w:r w:rsidRPr="00E1207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Русские басни. И.И. 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Дмит</w:t>
            </w:r>
            <w:r w:rsidRPr="00E1207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риев</w:t>
            </w:r>
            <w:r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 xml:space="preserve">. </w:t>
            </w:r>
            <w:r w:rsidRPr="00E1207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«Муха».  Противопоставление труда и безделья.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8.</w:t>
            </w:r>
          </w:p>
        </w:tc>
        <w:tc>
          <w:tcPr>
            <w:tcW w:w="5386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1207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Басни И. А. Крылова. «Листы и корни», «Ларчик»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9.</w:t>
            </w:r>
          </w:p>
        </w:tc>
        <w:tc>
          <w:tcPr>
            <w:tcW w:w="5386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E1207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И.А. Крылов. Басня «Осёл и соловей». Комическое изображение невежественного судьи. Проект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10.</w:t>
            </w:r>
          </w:p>
        </w:tc>
        <w:tc>
          <w:tcPr>
            <w:tcW w:w="5386" w:type="dxa"/>
          </w:tcPr>
          <w:p w:rsidR="00D00DAE" w:rsidRPr="00E1207F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E1207F">
              <w:rPr>
                <w:rFonts w:ascii="Times New Roman" w:hAnsi="Times New Roman" w:cs="Times New Roman"/>
                <w:szCs w:val="20"/>
              </w:rPr>
              <w:t>«Узник» А. С. Пушкина. Вольнолюбивые устремления поэта</w:t>
            </w:r>
            <w:r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11.</w:t>
            </w:r>
          </w:p>
        </w:tc>
        <w:tc>
          <w:tcPr>
            <w:tcW w:w="5386" w:type="dxa"/>
          </w:tcPr>
          <w:p w:rsidR="00D00DAE" w:rsidRPr="00E1207F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E1207F">
              <w:rPr>
                <w:rFonts w:ascii="Times New Roman" w:hAnsi="Times New Roman" w:cs="Times New Roman"/>
                <w:szCs w:val="20"/>
              </w:rPr>
              <w:t>Мотивы един</w:t>
            </w:r>
            <w:r>
              <w:rPr>
                <w:rFonts w:ascii="Times New Roman" w:hAnsi="Times New Roman" w:cs="Times New Roman"/>
                <w:szCs w:val="20"/>
              </w:rPr>
              <w:t>ства красоты человека и природы  в</w:t>
            </w:r>
            <w:r w:rsidRPr="00E1207F">
              <w:rPr>
                <w:rFonts w:ascii="Times New Roman" w:hAnsi="Times New Roman" w:cs="Times New Roman"/>
                <w:szCs w:val="20"/>
              </w:rPr>
              <w:t xml:space="preserve"> стихотворении А. С. Пушкина «Зимнее утро». Двусложные размеры стиха</w:t>
            </w:r>
            <w:r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12.</w:t>
            </w:r>
          </w:p>
        </w:tc>
        <w:tc>
          <w:tcPr>
            <w:tcW w:w="5386" w:type="dxa"/>
          </w:tcPr>
          <w:p w:rsidR="00D00DAE" w:rsidRPr="0017530A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17530A">
              <w:rPr>
                <w:rFonts w:ascii="Times New Roman" w:hAnsi="Times New Roman" w:cs="Times New Roman"/>
                <w:szCs w:val="20"/>
              </w:rPr>
              <w:t>А. С. Пушкин. Стихотворение «И. И. Пущину». Светлое чувство товарищества и дружбы в стихотворении</w:t>
            </w:r>
            <w:r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13.</w:t>
            </w:r>
          </w:p>
        </w:tc>
        <w:tc>
          <w:tcPr>
            <w:tcW w:w="5386" w:type="dxa"/>
          </w:tcPr>
          <w:p w:rsidR="00D00DAE" w:rsidRPr="0017530A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17530A">
              <w:rPr>
                <w:rFonts w:ascii="Times New Roman" w:hAnsi="Times New Roman" w:cs="Times New Roman"/>
                <w:b/>
                <w:szCs w:val="20"/>
              </w:rPr>
              <w:t>Вн</w:t>
            </w:r>
            <w:r>
              <w:rPr>
                <w:rFonts w:ascii="Times New Roman" w:hAnsi="Times New Roman" w:cs="Times New Roman"/>
                <w:b/>
                <w:szCs w:val="20"/>
              </w:rPr>
              <w:t>еклассное чтение.</w:t>
            </w:r>
            <w:r w:rsidRPr="0017530A">
              <w:rPr>
                <w:rFonts w:ascii="Times New Roman" w:hAnsi="Times New Roman" w:cs="Times New Roman"/>
                <w:szCs w:val="20"/>
              </w:rPr>
              <w:t xml:space="preserve"> А. С. Пушкин. Цикл «Повести покойного Ивана Петровича Белкина». «Барышня – </w:t>
            </w:r>
          </w:p>
          <w:p w:rsidR="00D00DAE" w:rsidRPr="0017530A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17530A">
              <w:rPr>
                <w:rFonts w:ascii="Times New Roman" w:hAnsi="Times New Roman" w:cs="Times New Roman"/>
                <w:szCs w:val="20"/>
              </w:rPr>
              <w:t>крестьянка». Образ автор</w:t>
            </w:r>
            <w:proofErr w:type="gramStart"/>
            <w:r w:rsidRPr="0017530A">
              <w:rPr>
                <w:rFonts w:ascii="Times New Roman" w:hAnsi="Times New Roman" w:cs="Times New Roman"/>
                <w:szCs w:val="20"/>
              </w:rPr>
              <w:t>а-</w:t>
            </w:r>
            <w:proofErr w:type="gramEnd"/>
            <w:r w:rsidRPr="0017530A">
              <w:rPr>
                <w:rFonts w:ascii="Times New Roman" w:hAnsi="Times New Roman" w:cs="Times New Roman"/>
                <w:szCs w:val="20"/>
              </w:rPr>
              <w:t xml:space="preserve"> повествователя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14.</w:t>
            </w:r>
          </w:p>
        </w:tc>
        <w:tc>
          <w:tcPr>
            <w:tcW w:w="5386" w:type="dxa"/>
          </w:tcPr>
          <w:p w:rsidR="00D00DAE" w:rsidRPr="00B4547E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B4547E">
              <w:rPr>
                <w:rFonts w:ascii="Times New Roman" w:hAnsi="Times New Roman" w:cs="Times New Roman"/>
                <w:szCs w:val="20"/>
              </w:rPr>
              <w:t xml:space="preserve">Изображение русского барства в повести </w:t>
            </w:r>
          </w:p>
          <w:p w:rsidR="00D00DAE" w:rsidRPr="00B4547E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B4547E">
              <w:rPr>
                <w:rFonts w:ascii="Times New Roman" w:hAnsi="Times New Roman" w:cs="Times New Roman"/>
                <w:szCs w:val="20"/>
              </w:rPr>
              <w:t>А. С. Пушкина «Дубровский»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15.</w:t>
            </w:r>
          </w:p>
        </w:tc>
        <w:tc>
          <w:tcPr>
            <w:tcW w:w="5386" w:type="dxa"/>
          </w:tcPr>
          <w:p w:rsidR="00D00DAE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B4547E">
              <w:rPr>
                <w:rFonts w:ascii="Times New Roman" w:hAnsi="Times New Roman" w:cs="Times New Roman"/>
                <w:szCs w:val="20"/>
              </w:rPr>
              <w:t xml:space="preserve">Дубровский – старший и Троекуров в повести </w:t>
            </w:r>
          </w:p>
          <w:p w:rsidR="00D00DAE" w:rsidRPr="00B4547E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B4547E">
              <w:rPr>
                <w:rFonts w:ascii="Times New Roman" w:hAnsi="Times New Roman" w:cs="Times New Roman"/>
                <w:szCs w:val="20"/>
              </w:rPr>
              <w:t>А. С. Пушкина «Дубровский»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16.</w:t>
            </w:r>
          </w:p>
        </w:tc>
        <w:tc>
          <w:tcPr>
            <w:tcW w:w="5386" w:type="dxa"/>
          </w:tcPr>
          <w:p w:rsidR="00D00DAE" w:rsidRPr="00B4547E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B4547E">
              <w:rPr>
                <w:rFonts w:ascii="Times New Roman" w:hAnsi="Times New Roman" w:cs="Times New Roman"/>
                <w:szCs w:val="20"/>
              </w:rPr>
              <w:t xml:space="preserve">Бунт крестьян и протест Владимира Дубровского  против беззакония и несправедливости в повести </w:t>
            </w:r>
            <w:r w:rsidRPr="00B4547E">
              <w:rPr>
                <w:rFonts w:ascii="Times New Roman" w:hAnsi="Times New Roman" w:cs="Times New Roman"/>
                <w:szCs w:val="20"/>
              </w:rPr>
              <w:lastRenderedPageBreak/>
              <w:t>А. С. Пушкина «Дубровский»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lastRenderedPageBreak/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lastRenderedPageBreak/>
              <w:t>17.</w:t>
            </w:r>
          </w:p>
        </w:tc>
        <w:tc>
          <w:tcPr>
            <w:tcW w:w="5386" w:type="dxa"/>
          </w:tcPr>
          <w:p w:rsidR="00D00DAE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B4547E">
              <w:rPr>
                <w:rFonts w:ascii="Times New Roman" w:hAnsi="Times New Roman" w:cs="Times New Roman"/>
                <w:szCs w:val="20"/>
              </w:rPr>
              <w:t xml:space="preserve">Осуждение   деспотизма и произвола, защита чести, независимости личности в повести </w:t>
            </w:r>
          </w:p>
          <w:p w:rsidR="00D00DAE" w:rsidRPr="00B4547E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B4547E">
              <w:rPr>
                <w:rFonts w:ascii="Times New Roman" w:hAnsi="Times New Roman" w:cs="Times New Roman"/>
                <w:szCs w:val="20"/>
              </w:rPr>
              <w:t>А. С. Пушкин</w:t>
            </w:r>
            <w:proofErr w:type="gramStart"/>
            <w:r w:rsidRPr="00B4547E">
              <w:rPr>
                <w:rFonts w:ascii="Times New Roman" w:hAnsi="Times New Roman" w:cs="Times New Roman"/>
                <w:szCs w:val="20"/>
              </w:rPr>
              <w:t>а«</w:t>
            </w:r>
            <w:proofErr w:type="gramEnd"/>
            <w:r w:rsidRPr="00B4547E">
              <w:rPr>
                <w:rFonts w:ascii="Times New Roman" w:hAnsi="Times New Roman" w:cs="Times New Roman"/>
                <w:szCs w:val="20"/>
              </w:rPr>
              <w:t>Дубровский»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18.</w:t>
            </w:r>
          </w:p>
        </w:tc>
        <w:tc>
          <w:tcPr>
            <w:tcW w:w="5386" w:type="dxa"/>
          </w:tcPr>
          <w:p w:rsidR="00D00DAE" w:rsidRPr="00B4547E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B4547E">
              <w:rPr>
                <w:rFonts w:ascii="Times New Roman" w:hAnsi="Times New Roman" w:cs="Times New Roman"/>
                <w:szCs w:val="20"/>
              </w:rPr>
              <w:t>Романтическая история любви Владимира и Маши в повести А. С. Пушкина «Дубровский»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19.</w:t>
            </w:r>
          </w:p>
        </w:tc>
        <w:tc>
          <w:tcPr>
            <w:tcW w:w="5386" w:type="dxa"/>
          </w:tcPr>
          <w:p w:rsidR="00D00DAE" w:rsidRPr="00B4547E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B4547E">
              <w:rPr>
                <w:rFonts w:ascii="Times New Roman" w:hAnsi="Times New Roman" w:cs="Times New Roman"/>
                <w:szCs w:val="20"/>
              </w:rPr>
              <w:t>Авторское отношение к героям повести «Дубров</w:t>
            </w:r>
            <w:r>
              <w:rPr>
                <w:rFonts w:ascii="Times New Roman" w:hAnsi="Times New Roman" w:cs="Times New Roman"/>
                <w:szCs w:val="20"/>
              </w:rPr>
              <w:t>-</w:t>
            </w:r>
          </w:p>
          <w:p w:rsidR="00D00DAE" w:rsidRPr="00B4547E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B4547E">
              <w:rPr>
                <w:rFonts w:ascii="Times New Roman" w:hAnsi="Times New Roman" w:cs="Times New Roman"/>
                <w:szCs w:val="20"/>
              </w:rPr>
              <w:t>ский</w:t>
            </w:r>
            <w:proofErr w:type="spellEnd"/>
            <w:r w:rsidRPr="00B4547E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20.</w:t>
            </w:r>
          </w:p>
        </w:tc>
        <w:tc>
          <w:tcPr>
            <w:tcW w:w="5386" w:type="dxa"/>
          </w:tcPr>
          <w:p w:rsidR="00D00DAE" w:rsidRPr="00B4547E" w:rsidRDefault="00D00DAE" w:rsidP="00D00DAE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B4547E">
              <w:rPr>
                <w:rFonts w:ascii="Times New Roman" w:hAnsi="Times New Roman" w:cs="Times New Roman"/>
                <w:b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szCs w:val="20"/>
              </w:rPr>
              <w:t>онтрольная работа</w:t>
            </w:r>
            <w:r w:rsidRPr="00B4547E">
              <w:rPr>
                <w:rFonts w:ascii="Times New Roman" w:hAnsi="Times New Roman" w:cs="Times New Roman"/>
                <w:b/>
                <w:szCs w:val="20"/>
              </w:rPr>
              <w:t xml:space="preserve"> № 2 п</w:t>
            </w:r>
            <w:r>
              <w:rPr>
                <w:rFonts w:ascii="Times New Roman" w:hAnsi="Times New Roman" w:cs="Times New Roman"/>
                <w:b/>
                <w:szCs w:val="20"/>
              </w:rPr>
              <w:t>о повести А. С. Пушкина «Дубров</w:t>
            </w:r>
            <w:r w:rsidRPr="00B4547E">
              <w:rPr>
                <w:rFonts w:ascii="Times New Roman" w:hAnsi="Times New Roman" w:cs="Times New Roman"/>
                <w:b/>
                <w:szCs w:val="20"/>
              </w:rPr>
              <w:t>ский</w:t>
            </w:r>
            <w:proofErr w:type="gramStart"/>
            <w:r w:rsidRPr="00B4547E">
              <w:rPr>
                <w:rFonts w:ascii="Times New Roman" w:hAnsi="Times New Roman" w:cs="Times New Roman"/>
                <w:b/>
                <w:szCs w:val="20"/>
              </w:rPr>
              <w:t>»(</w:t>
            </w:r>
            <w:proofErr w:type="gramEnd"/>
            <w:r w:rsidRPr="00B4547E">
              <w:rPr>
                <w:rFonts w:ascii="Times New Roman" w:hAnsi="Times New Roman" w:cs="Times New Roman"/>
                <w:b/>
                <w:szCs w:val="20"/>
              </w:rPr>
              <w:t>подготовка к сочинению по повести)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21.</w:t>
            </w:r>
          </w:p>
        </w:tc>
        <w:tc>
          <w:tcPr>
            <w:tcW w:w="5386" w:type="dxa"/>
          </w:tcPr>
          <w:p w:rsidR="00D00DAE" w:rsidRPr="00B4547E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B4547E">
              <w:rPr>
                <w:rFonts w:ascii="Times New Roman" w:hAnsi="Times New Roman" w:cs="Times New Roman"/>
                <w:szCs w:val="20"/>
              </w:rPr>
              <w:t>Михаил Юрьевич Лермонтов. Литературный портрет писателя. Чувство одиночества и тоски в стихотворениях «Парус», «Тучи»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22.</w:t>
            </w:r>
          </w:p>
        </w:tc>
        <w:tc>
          <w:tcPr>
            <w:tcW w:w="5386" w:type="dxa"/>
          </w:tcPr>
          <w:p w:rsidR="00D00DAE" w:rsidRPr="00B723B0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B723B0">
              <w:rPr>
                <w:rFonts w:ascii="Times New Roman" w:hAnsi="Times New Roman" w:cs="Times New Roman"/>
                <w:szCs w:val="20"/>
              </w:rPr>
              <w:t>Особенности выражения  темы одиночества в стихотворениях М. Ю. Лермонтова «Утёс», «Три пальмы»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23.</w:t>
            </w:r>
          </w:p>
        </w:tc>
        <w:tc>
          <w:tcPr>
            <w:tcW w:w="5386" w:type="dxa"/>
          </w:tcPr>
          <w:p w:rsidR="00D00DAE" w:rsidRPr="00B723B0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B723B0">
              <w:rPr>
                <w:rFonts w:ascii="Times New Roman" w:hAnsi="Times New Roman" w:cs="Times New Roman"/>
                <w:szCs w:val="20"/>
              </w:rPr>
              <w:t>И. С. Тургенев. Литературный портрет писателя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24.</w:t>
            </w:r>
          </w:p>
        </w:tc>
        <w:tc>
          <w:tcPr>
            <w:tcW w:w="5386" w:type="dxa"/>
          </w:tcPr>
          <w:p w:rsidR="00D00DAE" w:rsidRPr="003049CF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3049CF">
              <w:rPr>
                <w:rFonts w:ascii="Times New Roman" w:hAnsi="Times New Roman" w:cs="Times New Roman"/>
                <w:szCs w:val="20"/>
              </w:rPr>
              <w:t>Сочувственное отношение к крестьянским детям в рассказе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3049CF">
              <w:rPr>
                <w:rFonts w:ascii="Times New Roman" w:hAnsi="Times New Roman" w:cs="Times New Roman"/>
                <w:szCs w:val="20"/>
              </w:rPr>
              <w:t>И. С. Тургенева «</w:t>
            </w:r>
            <w:proofErr w:type="spellStart"/>
            <w:r w:rsidRPr="003049CF">
              <w:rPr>
                <w:rFonts w:ascii="Times New Roman" w:hAnsi="Times New Roman" w:cs="Times New Roman"/>
                <w:szCs w:val="20"/>
              </w:rPr>
              <w:t>Бежин</w:t>
            </w:r>
            <w:proofErr w:type="spellEnd"/>
            <w:r w:rsidRPr="003049CF">
              <w:rPr>
                <w:rFonts w:ascii="Times New Roman" w:hAnsi="Times New Roman" w:cs="Times New Roman"/>
                <w:szCs w:val="20"/>
              </w:rPr>
              <w:t xml:space="preserve"> луг»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25.</w:t>
            </w:r>
          </w:p>
        </w:tc>
        <w:tc>
          <w:tcPr>
            <w:tcW w:w="5386" w:type="dxa"/>
          </w:tcPr>
          <w:p w:rsidR="00D00DAE" w:rsidRPr="003049CF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3049CF">
              <w:rPr>
                <w:rFonts w:ascii="Times New Roman" w:hAnsi="Times New Roman" w:cs="Times New Roman"/>
                <w:szCs w:val="20"/>
              </w:rPr>
              <w:t>Роль картин природы в рассказе И. С. Тургенева «</w:t>
            </w:r>
            <w:proofErr w:type="spellStart"/>
            <w:r w:rsidRPr="003049CF">
              <w:rPr>
                <w:rFonts w:ascii="Times New Roman" w:hAnsi="Times New Roman" w:cs="Times New Roman"/>
                <w:szCs w:val="20"/>
              </w:rPr>
              <w:t>Бежин</w:t>
            </w:r>
            <w:proofErr w:type="spellEnd"/>
            <w:r w:rsidRPr="003049CF">
              <w:rPr>
                <w:rFonts w:ascii="Times New Roman" w:hAnsi="Times New Roman" w:cs="Times New Roman"/>
                <w:szCs w:val="20"/>
              </w:rPr>
              <w:t xml:space="preserve"> луг»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26.</w:t>
            </w:r>
          </w:p>
        </w:tc>
        <w:tc>
          <w:tcPr>
            <w:tcW w:w="5386" w:type="dxa"/>
          </w:tcPr>
          <w:p w:rsidR="00D00DAE" w:rsidRPr="003049CF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3049CF">
              <w:rPr>
                <w:rFonts w:ascii="Times New Roman" w:hAnsi="Times New Roman" w:cs="Times New Roman"/>
                <w:szCs w:val="20"/>
              </w:rPr>
              <w:t>Ф</w:t>
            </w:r>
            <w:r>
              <w:rPr>
                <w:rFonts w:ascii="Times New Roman" w:hAnsi="Times New Roman" w:cs="Times New Roman"/>
                <w:szCs w:val="20"/>
              </w:rPr>
              <w:t>.</w:t>
            </w:r>
            <w:r w:rsidRPr="003049CF">
              <w:rPr>
                <w:rFonts w:ascii="Times New Roman" w:hAnsi="Times New Roman" w:cs="Times New Roman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szCs w:val="20"/>
              </w:rPr>
              <w:t>.</w:t>
            </w:r>
            <w:r w:rsidRPr="003049CF">
              <w:rPr>
                <w:rFonts w:ascii="Times New Roman" w:hAnsi="Times New Roman" w:cs="Times New Roman"/>
                <w:szCs w:val="20"/>
              </w:rPr>
              <w:t xml:space="preserve">Тютчев. Литературный портрет поэта. Отражение внутреннего мира поэта в </w:t>
            </w:r>
            <w:proofErr w:type="spellStart"/>
            <w:r w:rsidRPr="003049CF">
              <w:rPr>
                <w:rFonts w:ascii="Times New Roman" w:hAnsi="Times New Roman" w:cs="Times New Roman"/>
                <w:szCs w:val="20"/>
              </w:rPr>
              <w:t>стихотворе</w:t>
            </w:r>
            <w:proofErr w:type="spellEnd"/>
          </w:p>
          <w:p w:rsidR="00D00DAE" w:rsidRPr="003049CF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3049CF">
              <w:rPr>
                <w:rFonts w:ascii="Times New Roman" w:hAnsi="Times New Roman" w:cs="Times New Roman"/>
                <w:szCs w:val="20"/>
              </w:rPr>
              <w:t>ниях</w:t>
            </w:r>
            <w:proofErr w:type="spellEnd"/>
            <w:r w:rsidRPr="003049CF">
              <w:rPr>
                <w:rFonts w:ascii="Times New Roman" w:hAnsi="Times New Roman" w:cs="Times New Roman"/>
                <w:szCs w:val="20"/>
              </w:rPr>
              <w:t xml:space="preserve"> о природе «Листья», «</w:t>
            </w:r>
            <w:r>
              <w:rPr>
                <w:rFonts w:ascii="Times New Roman" w:hAnsi="Times New Roman" w:cs="Times New Roman"/>
                <w:szCs w:val="20"/>
              </w:rPr>
              <w:t xml:space="preserve">Неохотно и </w:t>
            </w:r>
            <w:r w:rsidRPr="003049CF">
              <w:rPr>
                <w:rFonts w:ascii="Times New Roman" w:hAnsi="Times New Roman" w:cs="Times New Roman"/>
                <w:szCs w:val="20"/>
              </w:rPr>
              <w:t>несмело…»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27.</w:t>
            </w:r>
          </w:p>
        </w:tc>
        <w:tc>
          <w:tcPr>
            <w:tcW w:w="5386" w:type="dxa"/>
          </w:tcPr>
          <w:p w:rsidR="00D00DAE" w:rsidRPr="003049CF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3049CF">
              <w:rPr>
                <w:rFonts w:ascii="Times New Roman" w:hAnsi="Times New Roman" w:cs="Times New Roman"/>
                <w:szCs w:val="20"/>
              </w:rPr>
              <w:t>Противопоставление судеб человека и коршуна: земная обречённость человека в стихотворении  «С поля коршун поднялся…»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28.</w:t>
            </w:r>
          </w:p>
        </w:tc>
        <w:tc>
          <w:tcPr>
            <w:tcW w:w="5386" w:type="dxa"/>
          </w:tcPr>
          <w:p w:rsidR="00D00DAE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3049CF">
              <w:rPr>
                <w:rFonts w:ascii="Times New Roman" w:hAnsi="Times New Roman" w:cs="Times New Roman"/>
                <w:szCs w:val="20"/>
              </w:rPr>
              <w:t>Жизнеутверждающее начало в стихотворениях</w:t>
            </w:r>
          </w:p>
          <w:p w:rsidR="00D00DAE" w:rsidRPr="003049CF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3049CF">
              <w:rPr>
                <w:rFonts w:ascii="Times New Roman" w:hAnsi="Times New Roman" w:cs="Times New Roman"/>
                <w:szCs w:val="20"/>
              </w:rPr>
              <w:t xml:space="preserve"> А. А. Фета «Ель рукавом мне тропинку завесила…», «Ещё майская ночь», «Учись у них – у дуба, у берёзы»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29.</w:t>
            </w:r>
          </w:p>
        </w:tc>
        <w:tc>
          <w:tcPr>
            <w:tcW w:w="5386" w:type="dxa"/>
          </w:tcPr>
          <w:p w:rsidR="00D00DAE" w:rsidRPr="003049CF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3049CF">
              <w:rPr>
                <w:rFonts w:ascii="Times New Roman" w:hAnsi="Times New Roman" w:cs="Times New Roman"/>
                <w:szCs w:val="20"/>
              </w:rPr>
              <w:t>Н.А. Некрасов – поэт и гражданин.</w:t>
            </w:r>
          </w:p>
          <w:p w:rsidR="00D00DAE" w:rsidRPr="003049CF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3049CF">
              <w:rPr>
                <w:rFonts w:ascii="Times New Roman" w:hAnsi="Times New Roman" w:cs="Times New Roman"/>
                <w:szCs w:val="20"/>
              </w:rPr>
              <w:t>Стихотворение «Железная дорога». Картины подневольного труда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30.</w:t>
            </w:r>
          </w:p>
        </w:tc>
        <w:tc>
          <w:tcPr>
            <w:tcW w:w="5386" w:type="dxa"/>
          </w:tcPr>
          <w:p w:rsidR="00D00DAE" w:rsidRPr="00020730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020730">
              <w:rPr>
                <w:rFonts w:ascii="Times New Roman" w:hAnsi="Times New Roman" w:cs="Times New Roman"/>
                <w:szCs w:val="20"/>
              </w:rPr>
              <w:t>Народ – созидатель духовных и материальных ценностей  в стихотворении Н. А. Некрасова «Железная дорога»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31.</w:t>
            </w:r>
          </w:p>
        </w:tc>
        <w:tc>
          <w:tcPr>
            <w:tcW w:w="5386" w:type="dxa"/>
          </w:tcPr>
          <w:p w:rsidR="00D00DAE" w:rsidRPr="00020730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020730">
              <w:rPr>
                <w:rFonts w:ascii="Times New Roman" w:hAnsi="Times New Roman" w:cs="Times New Roman"/>
                <w:szCs w:val="20"/>
              </w:rPr>
              <w:t>Своеобразие языка и композиции, сочетание реалистических и фантастических картин в стихотворении Н. А. Некрасова «Железная дорога»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32.</w:t>
            </w:r>
          </w:p>
        </w:tc>
        <w:tc>
          <w:tcPr>
            <w:tcW w:w="5386" w:type="dxa"/>
          </w:tcPr>
          <w:p w:rsidR="00D00DAE" w:rsidRPr="00020730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020730">
              <w:rPr>
                <w:rFonts w:ascii="Times New Roman" w:hAnsi="Times New Roman" w:cs="Times New Roman"/>
                <w:b/>
                <w:szCs w:val="20"/>
              </w:rPr>
              <w:t>Вн</w:t>
            </w:r>
            <w:r w:rsidR="00A446E7">
              <w:rPr>
                <w:rFonts w:ascii="Times New Roman" w:hAnsi="Times New Roman" w:cs="Times New Roman"/>
                <w:b/>
                <w:szCs w:val="20"/>
              </w:rPr>
              <w:t>еклассное чтение</w:t>
            </w:r>
            <w:r>
              <w:rPr>
                <w:rFonts w:ascii="Times New Roman" w:hAnsi="Times New Roman" w:cs="Times New Roman"/>
                <w:b/>
                <w:szCs w:val="20"/>
              </w:rPr>
              <w:t>.</w:t>
            </w:r>
            <w:r w:rsidRPr="00020730">
              <w:rPr>
                <w:rFonts w:ascii="Times New Roman" w:hAnsi="Times New Roman" w:cs="Times New Roman"/>
                <w:szCs w:val="20"/>
              </w:rPr>
              <w:t xml:space="preserve"> Н.А.Некрасов</w:t>
            </w:r>
            <w:r>
              <w:rPr>
                <w:rFonts w:ascii="Times New Roman" w:hAnsi="Times New Roman" w:cs="Times New Roman"/>
                <w:szCs w:val="20"/>
              </w:rPr>
              <w:t xml:space="preserve">. </w:t>
            </w:r>
            <w:r w:rsidRPr="00020730">
              <w:rPr>
                <w:rFonts w:ascii="Times New Roman" w:hAnsi="Times New Roman" w:cs="Times New Roman"/>
                <w:szCs w:val="20"/>
              </w:rPr>
              <w:t>Историческая поэма «Дедушка»</w:t>
            </w:r>
            <w:r>
              <w:rPr>
                <w:rFonts w:ascii="Times New Roman" w:hAnsi="Times New Roman" w:cs="Times New Roman"/>
                <w:szCs w:val="20"/>
              </w:rPr>
              <w:t xml:space="preserve">. </w:t>
            </w:r>
            <w:r w:rsidRPr="00020730">
              <w:rPr>
                <w:rFonts w:ascii="Times New Roman" w:hAnsi="Times New Roman" w:cs="Times New Roman"/>
                <w:szCs w:val="20"/>
              </w:rPr>
              <w:t>Трехсложные размеры стиха.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33.</w:t>
            </w:r>
          </w:p>
        </w:tc>
        <w:tc>
          <w:tcPr>
            <w:tcW w:w="5386" w:type="dxa"/>
          </w:tcPr>
          <w:p w:rsidR="00D00DAE" w:rsidRPr="00020730" w:rsidRDefault="00D00DAE" w:rsidP="00D00DAE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020730">
              <w:rPr>
                <w:rFonts w:ascii="Times New Roman" w:hAnsi="Times New Roman" w:cs="Times New Roman"/>
                <w:b/>
                <w:szCs w:val="20"/>
              </w:rPr>
              <w:t>К</w:t>
            </w:r>
            <w:r w:rsidR="00A446E7">
              <w:rPr>
                <w:rFonts w:ascii="Times New Roman" w:hAnsi="Times New Roman" w:cs="Times New Roman"/>
                <w:b/>
                <w:szCs w:val="20"/>
              </w:rPr>
              <w:t xml:space="preserve">онтрольная работа </w:t>
            </w:r>
            <w:r w:rsidRPr="00020730">
              <w:rPr>
                <w:rFonts w:ascii="Times New Roman" w:hAnsi="Times New Roman" w:cs="Times New Roman"/>
                <w:b/>
                <w:szCs w:val="20"/>
              </w:rPr>
              <w:t>по творчеству М.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Pr="00020730">
              <w:rPr>
                <w:rFonts w:ascii="Times New Roman" w:hAnsi="Times New Roman" w:cs="Times New Roman"/>
                <w:b/>
                <w:szCs w:val="20"/>
              </w:rPr>
              <w:t>Ю.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Pr="00020730">
              <w:rPr>
                <w:rFonts w:ascii="Times New Roman" w:hAnsi="Times New Roman" w:cs="Times New Roman"/>
                <w:b/>
                <w:szCs w:val="20"/>
              </w:rPr>
              <w:t>Лермонтова, Ф.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Pr="00020730">
              <w:rPr>
                <w:rFonts w:ascii="Times New Roman" w:hAnsi="Times New Roman" w:cs="Times New Roman"/>
                <w:b/>
                <w:szCs w:val="20"/>
              </w:rPr>
              <w:t>И.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Pr="00020730">
              <w:rPr>
                <w:rFonts w:ascii="Times New Roman" w:hAnsi="Times New Roman" w:cs="Times New Roman"/>
                <w:b/>
                <w:szCs w:val="20"/>
              </w:rPr>
              <w:t>Тютчева, А.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Pr="00020730">
              <w:rPr>
                <w:rFonts w:ascii="Times New Roman" w:hAnsi="Times New Roman" w:cs="Times New Roman"/>
                <w:b/>
                <w:szCs w:val="20"/>
              </w:rPr>
              <w:t>А.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Pr="00020730">
              <w:rPr>
                <w:rFonts w:ascii="Times New Roman" w:hAnsi="Times New Roman" w:cs="Times New Roman"/>
                <w:b/>
                <w:szCs w:val="20"/>
              </w:rPr>
              <w:t>Фета, И.С. Тургенева, Н.А. Некрасова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34.</w:t>
            </w:r>
          </w:p>
        </w:tc>
        <w:tc>
          <w:tcPr>
            <w:tcW w:w="5386" w:type="dxa"/>
          </w:tcPr>
          <w:p w:rsidR="00D00DAE" w:rsidRPr="00020730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020730">
              <w:rPr>
                <w:rFonts w:ascii="Times New Roman" w:hAnsi="Times New Roman" w:cs="Times New Roman"/>
                <w:szCs w:val="20"/>
              </w:rPr>
              <w:t>Н.С.Лесков. Слово о писателе. Гордость за народ в сказе «Левша». Особенности сказа  (гл.1-4)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lastRenderedPageBreak/>
              <w:t>35.</w:t>
            </w:r>
          </w:p>
        </w:tc>
        <w:tc>
          <w:tcPr>
            <w:tcW w:w="5386" w:type="dxa"/>
          </w:tcPr>
          <w:p w:rsidR="00D00DAE" w:rsidRPr="00020730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020730">
              <w:rPr>
                <w:rFonts w:ascii="Times New Roman" w:hAnsi="Times New Roman" w:cs="Times New Roman"/>
                <w:szCs w:val="20"/>
              </w:rPr>
              <w:t>«Ужасный секрет» тульских мастеров. Судьба мастера в России.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36.</w:t>
            </w:r>
          </w:p>
        </w:tc>
        <w:tc>
          <w:tcPr>
            <w:tcW w:w="5386" w:type="dxa"/>
          </w:tcPr>
          <w:p w:rsidR="00D00DAE" w:rsidRPr="00020730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Сказовая форма повествова</w:t>
            </w:r>
            <w:r w:rsidRPr="00020730">
              <w:rPr>
                <w:rFonts w:ascii="Times New Roman" w:hAnsi="Times New Roman" w:cs="Times New Roman"/>
                <w:szCs w:val="20"/>
              </w:rPr>
              <w:t xml:space="preserve">ния, комический эффект, создаваемый народной этимологией в сказе «Левша» Н. С. Лескова 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37.</w:t>
            </w:r>
          </w:p>
        </w:tc>
        <w:tc>
          <w:tcPr>
            <w:tcW w:w="5386" w:type="dxa"/>
          </w:tcPr>
          <w:p w:rsidR="00D00DAE" w:rsidRPr="00020730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020730">
              <w:rPr>
                <w:rFonts w:ascii="Times New Roman" w:hAnsi="Times New Roman" w:cs="Times New Roman"/>
                <w:szCs w:val="20"/>
              </w:rPr>
              <w:t xml:space="preserve">А. П. </w:t>
            </w:r>
            <w:proofErr w:type="spellStart"/>
            <w:r w:rsidRPr="00020730">
              <w:rPr>
                <w:rFonts w:ascii="Times New Roman" w:hAnsi="Times New Roman" w:cs="Times New Roman"/>
                <w:szCs w:val="20"/>
              </w:rPr>
              <w:t>Чехов</w:t>
            </w:r>
            <w:proofErr w:type="gramStart"/>
            <w:r w:rsidRPr="00020730">
              <w:rPr>
                <w:rFonts w:ascii="Times New Roman" w:hAnsi="Times New Roman" w:cs="Times New Roman"/>
                <w:szCs w:val="20"/>
              </w:rPr>
              <w:t>.У</w:t>
            </w:r>
            <w:proofErr w:type="gramEnd"/>
            <w:r w:rsidRPr="00020730">
              <w:rPr>
                <w:rFonts w:ascii="Times New Roman" w:hAnsi="Times New Roman" w:cs="Times New Roman"/>
                <w:szCs w:val="20"/>
              </w:rPr>
              <w:t>стный</w:t>
            </w:r>
            <w:proofErr w:type="spellEnd"/>
            <w:r w:rsidRPr="00020730">
              <w:rPr>
                <w:rFonts w:ascii="Times New Roman" w:hAnsi="Times New Roman" w:cs="Times New Roman"/>
                <w:szCs w:val="20"/>
              </w:rPr>
              <w:t xml:space="preserve"> рассказ о писателе 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38.</w:t>
            </w:r>
          </w:p>
        </w:tc>
        <w:tc>
          <w:tcPr>
            <w:tcW w:w="5386" w:type="dxa"/>
          </w:tcPr>
          <w:p w:rsidR="00D00DAE" w:rsidRPr="00020730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020730">
              <w:rPr>
                <w:rFonts w:ascii="Times New Roman" w:hAnsi="Times New Roman" w:cs="Times New Roman"/>
                <w:szCs w:val="20"/>
              </w:rPr>
              <w:t>А.П.Чехов.  Разоблачение лицемерия в рассказе «</w:t>
            </w:r>
            <w:proofErr w:type="gramStart"/>
            <w:r w:rsidRPr="00020730">
              <w:rPr>
                <w:rFonts w:ascii="Times New Roman" w:hAnsi="Times New Roman" w:cs="Times New Roman"/>
                <w:szCs w:val="20"/>
              </w:rPr>
              <w:t>Толстый</w:t>
            </w:r>
            <w:proofErr w:type="gramEnd"/>
            <w:r w:rsidRPr="00020730">
              <w:rPr>
                <w:rFonts w:ascii="Times New Roman" w:hAnsi="Times New Roman" w:cs="Times New Roman"/>
                <w:szCs w:val="20"/>
              </w:rPr>
              <w:t xml:space="preserve"> и тонкий». Роль художест</w:t>
            </w:r>
            <w:r>
              <w:rPr>
                <w:rFonts w:ascii="Times New Roman" w:hAnsi="Times New Roman" w:cs="Times New Roman"/>
                <w:szCs w:val="20"/>
              </w:rPr>
              <w:t xml:space="preserve">венной </w:t>
            </w:r>
            <w:r w:rsidRPr="00020730">
              <w:rPr>
                <w:rFonts w:ascii="Times New Roman" w:hAnsi="Times New Roman" w:cs="Times New Roman"/>
                <w:szCs w:val="20"/>
              </w:rPr>
              <w:t>детали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39.</w:t>
            </w:r>
          </w:p>
        </w:tc>
        <w:tc>
          <w:tcPr>
            <w:tcW w:w="5386" w:type="dxa"/>
          </w:tcPr>
          <w:p w:rsidR="00D00DAE" w:rsidRPr="00020730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020730">
              <w:rPr>
                <w:rFonts w:ascii="Times New Roman" w:hAnsi="Times New Roman" w:cs="Times New Roman"/>
                <w:b/>
                <w:szCs w:val="20"/>
              </w:rPr>
              <w:t>Вн</w:t>
            </w:r>
            <w:r w:rsidR="00A446E7">
              <w:rPr>
                <w:rFonts w:ascii="Times New Roman" w:hAnsi="Times New Roman" w:cs="Times New Roman"/>
                <w:b/>
                <w:szCs w:val="20"/>
              </w:rPr>
              <w:t>еклассное чтение</w:t>
            </w:r>
            <w:r>
              <w:rPr>
                <w:rFonts w:ascii="Times New Roman" w:hAnsi="Times New Roman" w:cs="Times New Roman"/>
                <w:b/>
                <w:szCs w:val="20"/>
              </w:rPr>
              <w:t>.</w:t>
            </w:r>
            <w:r w:rsidRPr="00020730">
              <w:rPr>
                <w:rFonts w:ascii="Times New Roman" w:hAnsi="Times New Roman" w:cs="Times New Roman"/>
                <w:szCs w:val="20"/>
              </w:rPr>
              <w:t xml:space="preserve"> Мой любимый юмористический рассказ А.П.Чехова.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40.</w:t>
            </w:r>
          </w:p>
        </w:tc>
        <w:tc>
          <w:tcPr>
            <w:tcW w:w="5386" w:type="dxa"/>
          </w:tcPr>
          <w:p w:rsidR="00D00DAE" w:rsidRPr="00020730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020730">
              <w:rPr>
                <w:rFonts w:ascii="Times New Roman" w:hAnsi="Times New Roman" w:cs="Times New Roman"/>
                <w:szCs w:val="20"/>
              </w:rPr>
              <w:t>Родная природа в стихотворениях русских поэтов 19 века. Я. П. Полонский «По горам две хмурых тучи…», «Посмотри – какая мгла…». Выражение переживаний и мироощущения в стихотворениях о природе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41.</w:t>
            </w:r>
          </w:p>
        </w:tc>
        <w:tc>
          <w:tcPr>
            <w:tcW w:w="5386" w:type="dxa"/>
          </w:tcPr>
          <w:p w:rsidR="00D00DAE" w:rsidRPr="00020730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020730">
              <w:rPr>
                <w:rFonts w:ascii="Times New Roman" w:hAnsi="Times New Roman" w:cs="Times New Roman"/>
                <w:szCs w:val="20"/>
              </w:rPr>
              <w:t>Е. А. Баратынский. «Весна, весна! Как воздух чист!..», «Чудный град порой сольётся…». Особенности пейзажной лирики. А. К. Толстой. «Где гнутся над омутом лозы…». Проект</w:t>
            </w:r>
          </w:p>
          <w:p w:rsidR="00D00DAE" w:rsidRPr="00020730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42.</w:t>
            </w:r>
          </w:p>
        </w:tc>
        <w:tc>
          <w:tcPr>
            <w:tcW w:w="5386" w:type="dxa"/>
          </w:tcPr>
          <w:p w:rsidR="00D00DAE" w:rsidRPr="00020730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020730">
              <w:rPr>
                <w:rFonts w:ascii="Times New Roman" w:hAnsi="Times New Roman" w:cs="Times New Roman"/>
                <w:szCs w:val="20"/>
              </w:rPr>
              <w:t xml:space="preserve">М.М.Пришвин. «Кладовая солнца». Нравственная суть взаимоотношений </w:t>
            </w:r>
            <w:proofErr w:type="spellStart"/>
            <w:r w:rsidRPr="00020730">
              <w:rPr>
                <w:rFonts w:ascii="Times New Roman" w:hAnsi="Times New Roman" w:cs="Times New Roman"/>
                <w:szCs w:val="20"/>
              </w:rPr>
              <w:t>Митраши</w:t>
            </w:r>
            <w:proofErr w:type="spellEnd"/>
            <w:r w:rsidRPr="00020730">
              <w:rPr>
                <w:rFonts w:ascii="Times New Roman" w:hAnsi="Times New Roman" w:cs="Times New Roman"/>
                <w:szCs w:val="20"/>
              </w:rPr>
              <w:t xml:space="preserve"> и Насти.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43.</w:t>
            </w:r>
          </w:p>
        </w:tc>
        <w:tc>
          <w:tcPr>
            <w:tcW w:w="5386" w:type="dxa"/>
          </w:tcPr>
          <w:p w:rsidR="00D00DAE" w:rsidRPr="00C12735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>Образ природы в сказке-были М.М.Пришвина «Кладовая солнца». Анализ эпизода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44.</w:t>
            </w:r>
          </w:p>
        </w:tc>
        <w:tc>
          <w:tcPr>
            <w:tcW w:w="5386" w:type="dxa"/>
          </w:tcPr>
          <w:p w:rsidR="00D00DAE" w:rsidRPr="00C12735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b/>
                <w:i/>
                <w:szCs w:val="20"/>
              </w:rPr>
              <w:t>Р.Р.</w:t>
            </w:r>
            <w:r w:rsidRPr="00C12735">
              <w:rPr>
                <w:rFonts w:ascii="Times New Roman" w:hAnsi="Times New Roman" w:cs="Times New Roman"/>
                <w:szCs w:val="20"/>
              </w:rPr>
              <w:t xml:space="preserve"> Особенности композиции и смысл названия сказки-были М.М.Пришвина «Кладовая солнца» Подготовка к сочинению.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45.</w:t>
            </w:r>
          </w:p>
        </w:tc>
        <w:tc>
          <w:tcPr>
            <w:tcW w:w="5386" w:type="dxa"/>
          </w:tcPr>
          <w:p w:rsidR="00D00DAE" w:rsidRPr="00C12735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>А.П.Платонов. Литер</w:t>
            </w:r>
            <w:r>
              <w:rPr>
                <w:rFonts w:ascii="Times New Roman" w:hAnsi="Times New Roman" w:cs="Times New Roman"/>
                <w:szCs w:val="20"/>
              </w:rPr>
              <w:t>атур</w:t>
            </w:r>
            <w:r w:rsidRPr="00C12735">
              <w:rPr>
                <w:rFonts w:ascii="Times New Roman" w:hAnsi="Times New Roman" w:cs="Times New Roman"/>
                <w:szCs w:val="20"/>
              </w:rPr>
              <w:t xml:space="preserve">ный портрет писателя. Сказка-быль «Неизвестный цветок». </w:t>
            </w:r>
            <w:proofErr w:type="gramStart"/>
            <w:r w:rsidRPr="00C12735">
              <w:rPr>
                <w:rFonts w:ascii="Times New Roman" w:hAnsi="Times New Roman" w:cs="Times New Roman"/>
                <w:szCs w:val="20"/>
              </w:rPr>
              <w:t>Прекрасное</w:t>
            </w:r>
            <w:proofErr w:type="gramEnd"/>
            <w:r w:rsidRPr="00C12735">
              <w:rPr>
                <w:rFonts w:ascii="Times New Roman" w:hAnsi="Times New Roman" w:cs="Times New Roman"/>
                <w:szCs w:val="20"/>
              </w:rPr>
              <w:t xml:space="preserve"> – вокруг нас.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46.</w:t>
            </w:r>
          </w:p>
        </w:tc>
        <w:tc>
          <w:tcPr>
            <w:tcW w:w="5386" w:type="dxa"/>
          </w:tcPr>
          <w:p w:rsidR="00D00DAE" w:rsidRPr="00C12735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>А.С.Грин. Рассказ о писателе. «Алые паруса». Жестокая реальность и романтическая мечта в повести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47.</w:t>
            </w:r>
          </w:p>
        </w:tc>
        <w:tc>
          <w:tcPr>
            <w:tcW w:w="5386" w:type="dxa"/>
          </w:tcPr>
          <w:p w:rsidR="00D00DAE" w:rsidRPr="00C12735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>Душевная чистота главных героев в повести «Алые паруса» А. С. Грина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48.</w:t>
            </w:r>
          </w:p>
        </w:tc>
        <w:tc>
          <w:tcPr>
            <w:tcW w:w="5386" w:type="dxa"/>
          </w:tcPr>
          <w:p w:rsidR="00D00DAE" w:rsidRPr="00C12735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 xml:space="preserve">К. М. Симонов. «Ты помнишь, Алёша, дороги Смоленщины…». Солдатские будни в </w:t>
            </w:r>
            <w:proofErr w:type="spellStart"/>
            <w:r w:rsidRPr="00C12735">
              <w:rPr>
                <w:rFonts w:ascii="Times New Roman" w:hAnsi="Times New Roman" w:cs="Times New Roman"/>
                <w:szCs w:val="20"/>
              </w:rPr>
              <w:t>стихотворе</w:t>
            </w:r>
            <w:proofErr w:type="spellEnd"/>
          </w:p>
          <w:p w:rsidR="00D00DAE" w:rsidRPr="00C12735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C12735">
              <w:rPr>
                <w:rFonts w:ascii="Times New Roman" w:hAnsi="Times New Roman" w:cs="Times New Roman"/>
                <w:szCs w:val="20"/>
              </w:rPr>
              <w:t>ниях</w:t>
            </w:r>
            <w:proofErr w:type="spellEnd"/>
            <w:r w:rsidRPr="00C12735">
              <w:rPr>
                <w:rFonts w:ascii="Times New Roman" w:hAnsi="Times New Roman" w:cs="Times New Roman"/>
                <w:szCs w:val="20"/>
              </w:rPr>
              <w:t xml:space="preserve"> о войне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49.</w:t>
            </w:r>
          </w:p>
        </w:tc>
        <w:tc>
          <w:tcPr>
            <w:tcW w:w="5386" w:type="dxa"/>
          </w:tcPr>
          <w:p w:rsidR="00D00DAE" w:rsidRPr="00C12735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>Д.С. Самойлов. «Сороковые». Любовь к Родине в годы военных испытаний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50.</w:t>
            </w:r>
          </w:p>
        </w:tc>
        <w:tc>
          <w:tcPr>
            <w:tcW w:w="5386" w:type="dxa"/>
          </w:tcPr>
          <w:p w:rsidR="00D00DAE" w:rsidRPr="00C12735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>В.П.Астафьев «Конь с розовой гривой». Изображение жизни и быта сибирской деревни в рассказе.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51.</w:t>
            </w:r>
          </w:p>
        </w:tc>
        <w:tc>
          <w:tcPr>
            <w:tcW w:w="5386" w:type="dxa"/>
          </w:tcPr>
          <w:p w:rsidR="00D00DAE" w:rsidRPr="00C12735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>Нравственные проблемы рассказа В.П. Астафьева «Конь с розовой гривой».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52.</w:t>
            </w:r>
          </w:p>
        </w:tc>
        <w:tc>
          <w:tcPr>
            <w:tcW w:w="5386" w:type="dxa"/>
          </w:tcPr>
          <w:p w:rsidR="00D00DAE" w:rsidRPr="00C12735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>Отражение трудностей военного времени в повести В. Г. Распутина «Уроки французского»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53.</w:t>
            </w:r>
          </w:p>
        </w:tc>
        <w:tc>
          <w:tcPr>
            <w:tcW w:w="5386" w:type="dxa"/>
          </w:tcPr>
          <w:p w:rsidR="00D00DAE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 xml:space="preserve">Душевная щедрость учительницы в рассказе </w:t>
            </w:r>
          </w:p>
          <w:p w:rsidR="00D00DAE" w:rsidRPr="00C12735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 xml:space="preserve"> В. Г. Распутина «Уроки французского»</w:t>
            </w:r>
          </w:p>
          <w:p w:rsidR="00D00DAE" w:rsidRPr="00C12735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lastRenderedPageBreak/>
              <w:t>54.</w:t>
            </w:r>
          </w:p>
        </w:tc>
        <w:tc>
          <w:tcPr>
            <w:tcW w:w="5386" w:type="dxa"/>
          </w:tcPr>
          <w:p w:rsidR="00D00DAE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 xml:space="preserve">Нравственная проблематика рассказа </w:t>
            </w:r>
          </w:p>
          <w:p w:rsidR="00D00DAE" w:rsidRPr="00C12735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 xml:space="preserve">В. Г. Распутина «Уроки французского». </w:t>
            </w:r>
          </w:p>
          <w:p w:rsidR="00D00DAE" w:rsidRPr="00C12735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b/>
                <w:i/>
                <w:szCs w:val="20"/>
              </w:rPr>
              <w:t>Р.Р.</w:t>
            </w:r>
            <w:r w:rsidRPr="00C12735">
              <w:rPr>
                <w:rFonts w:ascii="Times New Roman" w:hAnsi="Times New Roman" w:cs="Times New Roman"/>
                <w:szCs w:val="20"/>
              </w:rPr>
              <w:t xml:space="preserve"> Подготовка к сочинению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55.</w:t>
            </w:r>
          </w:p>
        </w:tc>
        <w:tc>
          <w:tcPr>
            <w:tcW w:w="5386" w:type="dxa"/>
          </w:tcPr>
          <w:p w:rsidR="00D00DAE" w:rsidRPr="00C12735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>Ф.А.Искандер. «Тринадцатый подвиг Геракла». Влияние учителя на формирование детского характера.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56.</w:t>
            </w:r>
          </w:p>
        </w:tc>
        <w:tc>
          <w:tcPr>
            <w:tcW w:w="5386" w:type="dxa"/>
          </w:tcPr>
          <w:p w:rsidR="00D00DAE" w:rsidRPr="00C12735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>В.М.Шукшин</w:t>
            </w:r>
            <w:r>
              <w:rPr>
                <w:rFonts w:ascii="Times New Roman" w:hAnsi="Times New Roman" w:cs="Times New Roman"/>
                <w:szCs w:val="20"/>
              </w:rPr>
              <w:t xml:space="preserve">. </w:t>
            </w:r>
            <w:r w:rsidRPr="00C12735">
              <w:rPr>
                <w:rFonts w:ascii="Times New Roman" w:hAnsi="Times New Roman" w:cs="Times New Roman"/>
                <w:szCs w:val="20"/>
              </w:rPr>
              <w:t>Слово о писателе. Рассказ «Срезал». Особенности героев Шукшина.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57.</w:t>
            </w:r>
          </w:p>
        </w:tc>
        <w:tc>
          <w:tcPr>
            <w:tcW w:w="5386" w:type="dxa"/>
          </w:tcPr>
          <w:p w:rsidR="00D00DAE" w:rsidRPr="00C12735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>М. М. Зощенко. Слово о писателе. Юмористическая сцена в рассказе «Встреча»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58.</w:t>
            </w:r>
          </w:p>
        </w:tc>
        <w:tc>
          <w:tcPr>
            <w:tcW w:w="5386" w:type="dxa"/>
          </w:tcPr>
          <w:p w:rsidR="00D00DAE" w:rsidRPr="00C12735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>А.А. Блок. «Летний вечер», «О, как безумно за окном…». Чувство гордости и печали, любви к родной природе и Родине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59.</w:t>
            </w:r>
          </w:p>
        </w:tc>
        <w:tc>
          <w:tcPr>
            <w:tcW w:w="5386" w:type="dxa"/>
          </w:tcPr>
          <w:p w:rsidR="00D00DAE" w:rsidRPr="00C12735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 xml:space="preserve">.Лирика С.А.Есенина. Тема природы в </w:t>
            </w:r>
            <w:proofErr w:type="spellStart"/>
            <w:r w:rsidRPr="00C12735">
              <w:rPr>
                <w:rFonts w:ascii="Times New Roman" w:hAnsi="Times New Roman" w:cs="Times New Roman"/>
                <w:szCs w:val="20"/>
              </w:rPr>
              <w:t>стихотворе</w:t>
            </w:r>
            <w:proofErr w:type="spellEnd"/>
          </w:p>
          <w:p w:rsidR="00D00DAE" w:rsidRPr="00C12735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C12735">
              <w:rPr>
                <w:rFonts w:ascii="Times New Roman" w:hAnsi="Times New Roman" w:cs="Times New Roman"/>
                <w:szCs w:val="20"/>
              </w:rPr>
              <w:t>ниях</w:t>
            </w:r>
            <w:proofErr w:type="spellEnd"/>
            <w:r w:rsidRPr="00C12735">
              <w:rPr>
                <w:rFonts w:ascii="Times New Roman" w:hAnsi="Times New Roman" w:cs="Times New Roman"/>
                <w:szCs w:val="20"/>
              </w:rPr>
              <w:t xml:space="preserve"> «Мелколесье. Степь и дали…», «Пороша». 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60.</w:t>
            </w:r>
          </w:p>
        </w:tc>
        <w:tc>
          <w:tcPr>
            <w:tcW w:w="5386" w:type="dxa"/>
          </w:tcPr>
          <w:p w:rsidR="00D00DAE" w:rsidRPr="00C12735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C12735">
              <w:rPr>
                <w:rFonts w:ascii="Times New Roman" w:hAnsi="Times New Roman" w:cs="Times New Roman"/>
                <w:szCs w:val="20"/>
              </w:rPr>
              <w:t>Н. М. Рубцов. Слово о поэте. «Звезда полей», «Листья осенние»,                 «В горнице».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61.</w:t>
            </w:r>
          </w:p>
        </w:tc>
        <w:tc>
          <w:tcPr>
            <w:tcW w:w="5386" w:type="dxa"/>
          </w:tcPr>
          <w:p w:rsidR="00D00DAE" w:rsidRPr="00C12735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C12735">
              <w:rPr>
                <w:rFonts w:ascii="Times New Roman" w:hAnsi="Times New Roman" w:cs="Times New Roman"/>
                <w:szCs w:val="20"/>
              </w:rPr>
              <w:t>Габдулла</w:t>
            </w:r>
            <w:proofErr w:type="spellEnd"/>
            <w:proofErr w:type="gramStart"/>
            <w:r w:rsidRPr="00C12735">
              <w:rPr>
                <w:rFonts w:ascii="Times New Roman" w:hAnsi="Times New Roman" w:cs="Times New Roman"/>
                <w:szCs w:val="20"/>
              </w:rPr>
              <w:t xml:space="preserve"> Т</w:t>
            </w:r>
            <w:proofErr w:type="gramEnd"/>
            <w:r w:rsidRPr="00C12735">
              <w:rPr>
                <w:rFonts w:ascii="Times New Roman" w:hAnsi="Times New Roman" w:cs="Times New Roman"/>
                <w:szCs w:val="20"/>
              </w:rPr>
              <w:t>укай. Стихотворения «Родная деревня», «Книга». Любовь к малой родине и своему родному краю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62.</w:t>
            </w:r>
          </w:p>
        </w:tc>
        <w:tc>
          <w:tcPr>
            <w:tcW w:w="5386" w:type="dxa"/>
          </w:tcPr>
          <w:p w:rsidR="00D00DAE" w:rsidRPr="00C12735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C12735">
              <w:rPr>
                <w:rFonts w:ascii="Times New Roman" w:hAnsi="Times New Roman" w:cs="Times New Roman"/>
                <w:szCs w:val="20"/>
              </w:rPr>
              <w:t>Кайсын</w:t>
            </w:r>
            <w:proofErr w:type="spellEnd"/>
            <w:r w:rsidRPr="00C12735">
              <w:rPr>
                <w:rFonts w:ascii="Times New Roman" w:hAnsi="Times New Roman" w:cs="Times New Roman"/>
                <w:szCs w:val="20"/>
              </w:rPr>
              <w:t xml:space="preserve"> Кулиев. «Когда на меня навалилась беда…», «Каким бы ни был малым мой народ…». Тема бессмертия народа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63.</w:t>
            </w:r>
          </w:p>
        </w:tc>
        <w:tc>
          <w:tcPr>
            <w:tcW w:w="5386" w:type="dxa"/>
          </w:tcPr>
          <w:p w:rsidR="00D00DAE" w:rsidRPr="00DC11F8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DC11F8">
              <w:rPr>
                <w:rFonts w:ascii="Times New Roman" w:hAnsi="Times New Roman" w:cs="Times New Roman"/>
                <w:szCs w:val="20"/>
              </w:rPr>
              <w:t>«Илиада» и «Одиссея» Гомера как эпические поэмы</w:t>
            </w:r>
            <w:r>
              <w:rPr>
                <w:rFonts w:ascii="Times New Roman" w:hAnsi="Times New Roman" w:cs="Times New Roman"/>
                <w:szCs w:val="20"/>
              </w:rPr>
              <w:t xml:space="preserve">. </w:t>
            </w:r>
            <w:r w:rsidRPr="00DC11F8">
              <w:rPr>
                <w:rFonts w:ascii="Times New Roman" w:hAnsi="Times New Roman" w:cs="Times New Roman"/>
                <w:szCs w:val="20"/>
              </w:rPr>
              <w:t xml:space="preserve"> Героический эпос Гомера.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64.</w:t>
            </w:r>
          </w:p>
        </w:tc>
        <w:tc>
          <w:tcPr>
            <w:tcW w:w="5386" w:type="dxa"/>
          </w:tcPr>
          <w:p w:rsidR="00D00DAE" w:rsidRPr="00DC11F8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DC11F8">
              <w:rPr>
                <w:rFonts w:ascii="Times New Roman" w:hAnsi="Times New Roman" w:cs="Times New Roman"/>
                <w:szCs w:val="20"/>
              </w:rPr>
              <w:t>Ф.Шиллер. Слово о писателе. Баллад</w:t>
            </w:r>
            <w:r>
              <w:rPr>
                <w:rFonts w:ascii="Times New Roman" w:hAnsi="Times New Roman" w:cs="Times New Roman"/>
                <w:szCs w:val="20"/>
              </w:rPr>
              <w:t xml:space="preserve">а </w:t>
            </w:r>
            <w:r w:rsidRPr="00DC11F8">
              <w:rPr>
                <w:rFonts w:ascii="Times New Roman" w:hAnsi="Times New Roman" w:cs="Times New Roman"/>
                <w:szCs w:val="20"/>
              </w:rPr>
              <w:t>«Перчатка». Проблемы благородства, достоинства и чести.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1003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65.</w:t>
            </w:r>
          </w:p>
        </w:tc>
        <w:tc>
          <w:tcPr>
            <w:tcW w:w="5386" w:type="dxa"/>
          </w:tcPr>
          <w:p w:rsidR="00D00DAE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DC11F8">
              <w:rPr>
                <w:rFonts w:ascii="Times New Roman" w:hAnsi="Times New Roman" w:cs="Times New Roman"/>
                <w:szCs w:val="20"/>
              </w:rPr>
              <w:t xml:space="preserve">Изображение дикой природы в новелле </w:t>
            </w:r>
          </w:p>
          <w:p w:rsidR="00D00DAE" w:rsidRPr="00DC11F8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DC11F8">
              <w:rPr>
                <w:rFonts w:ascii="Times New Roman" w:hAnsi="Times New Roman" w:cs="Times New Roman"/>
                <w:szCs w:val="20"/>
              </w:rPr>
              <w:t>П. Мериме «</w:t>
            </w:r>
            <w:proofErr w:type="spellStart"/>
            <w:r w:rsidRPr="00DC11F8">
              <w:rPr>
                <w:rFonts w:ascii="Times New Roman" w:hAnsi="Times New Roman" w:cs="Times New Roman"/>
                <w:szCs w:val="20"/>
              </w:rPr>
              <w:t>Мат</w:t>
            </w:r>
            <w:r>
              <w:rPr>
                <w:rFonts w:ascii="Times New Roman" w:hAnsi="Times New Roman" w:cs="Times New Roman"/>
                <w:szCs w:val="20"/>
              </w:rPr>
              <w:t>т</w:t>
            </w:r>
            <w:r w:rsidRPr="00DC11F8">
              <w:rPr>
                <w:rFonts w:ascii="Times New Roman" w:hAnsi="Times New Roman" w:cs="Times New Roman"/>
                <w:szCs w:val="20"/>
              </w:rPr>
              <w:t>ео</w:t>
            </w:r>
            <w:proofErr w:type="spellEnd"/>
            <w:r w:rsidRPr="00DC11F8">
              <w:rPr>
                <w:rFonts w:ascii="Times New Roman" w:hAnsi="Times New Roman" w:cs="Times New Roman"/>
                <w:szCs w:val="20"/>
              </w:rPr>
              <w:t xml:space="preserve"> Фальконе». 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1003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66.</w:t>
            </w:r>
          </w:p>
        </w:tc>
        <w:tc>
          <w:tcPr>
            <w:tcW w:w="5386" w:type="dxa"/>
          </w:tcPr>
          <w:p w:rsidR="00D00DAE" w:rsidRPr="000A6AAB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DC11F8">
              <w:rPr>
                <w:rFonts w:ascii="Times New Roman" w:hAnsi="Times New Roman" w:cs="Times New Roman"/>
                <w:szCs w:val="20"/>
              </w:rPr>
              <w:t>Конфликт естественной жизни и цивилизованного об</w:t>
            </w:r>
            <w:r>
              <w:rPr>
                <w:rFonts w:ascii="Times New Roman" w:hAnsi="Times New Roman" w:cs="Times New Roman"/>
                <w:szCs w:val="20"/>
              </w:rPr>
              <w:t xml:space="preserve">щества </w:t>
            </w:r>
            <w:r w:rsidRPr="000A6AAB">
              <w:rPr>
                <w:rFonts w:ascii="Times New Roman" w:hAnsi="Times New Roman" w:cs="Times New Roman"/>
                <w:szCs w:val="20"/>
              </w:rPr>
              <w:t xml:space="preserve">в новелле </w:t>
            </w:r>
          </w:p>
          <w:p w:rsidR="00D00DAE" w:rsidRPr="00DC11F8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0A6AAB">
              <w:rPr>
                <w:rFonts w:ascii="Times New Roman" w:hAnsi="Times New Roman" w:cs="Times New Roman"/>
                <w:szCs w:val="20"/>
              </w:rPr>
              <w:t>П. Мериме «</w:t>
            </w:r>
            <w:proofErr w:type="spellStart"/>
            <w:r w:rsidRPr="000A6AAB">
              <w:rPr>
                <w:rFonts w:ascii="Times New Roman" w:hAnsi="Times New Roman" w:cs="Times New Roman"/>
                <w:szCs w:val="20"/>
              </w:rPr>
              <w:t>Мат</w:t>
            </w:r>
            <w:r>
              <w:rPr>
                <w:rFonts w:ascii="Times New Roman" w:hAnsi="Times New Roman" w:cs="Times New Roman"/>
                <w:szCs w:val="20"/>
              </w:rPr>
              <w:t>т</w:t>
            </w:r>
            <w:r w:rsidRPr="000A6AAB">
              <w:rPr>
                <w:rFonts w:ascii="Times New Roman" w:hAnsi="Times New Roman" w:cs="Times New Roman"/>
                <w:szCs w:val="20"/>
              </w:rPr>
              <w:t>ео</w:t>
            </w:r>
            <w:proofErr w:type="spellEnd"/>
            <w:r w:rsidRPr="000A6AAB">
              <w:rPr>
                <w:rFonts w:ascii="Times New Roman" w:hAnsi="Times New Roman" w:cs="Times New Roman"/>
                <w:szCs w:val="20"/>
              </w:rPr>
              <w:t xml:space="preserve"> Фальконе».</w:t>
            </w:r>
          </w:p>
        </w:tc>
        <w:tc>
          <w:tcPr>
            <w:tcW w:w="1418" w:type="dxa"/>
          </w:tcPr>
          <w:p w:rsid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67.</w:t>
            </w:r>
          </w:p>
        </w:tc>
        <w:tc>
          <w:tcPr>
            <w:tcW w:w="5386" w:type="dxa"/>
          </w:tcPr>
          <w:p w:rsidR="00D00DAE" w:rsidRPr="00DC11F8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DC11F8">
              <w:rPr>
                <w:rFonts w:ascii="Times New Roman" w:hAnsi="Times New Roman" w:cs="Times New Roman"/>
                <w:szCs w:val="20"/>
              </w:rPr>
              <w:t>А. де Сент-Экзюпери. «Маленький прин</w:t>
            </w:r>
            <w:r>
              <w:rPr>
                <w:rFonts w:ascii="Times New Roman" w:hAnsi="Times New Roman" w:cs="Times New Roman"/>
                <w:szCs w:val="20"/>
              </w:rPr>
              <w:t>ц» как философская сказка</w:t>
            </w:r>
            <w:r w:rsidRPr="00DC11F8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68</w:t>
            </w:r>
          </w:p>
        </w:tc>
        <w:tc>
          <w:tcPr>
            <w:tcW w:w="5386" w:type="dxa"/>
          </w:tcPr>
          <w:p w:rsidR="00D00DAE" w:rsidRPr="00DC11F8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«..Продолжай поиски самого себя». Осмысление философской повести-сказки  А. С. Экзюпери. «Маленький принц»</w:t>
            </w:r>
          </w:p>
        </w:tc>
        <w:tc>
          <w:tcPr>
            <w:tcW w:w="1418" w:type="dxa"/>
          </w:tcPr>
          <w:p w:rsid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69.</w:t>
            </w:r>
          </w:p>
        </w:tc>
        <w:tc>
          <w:tcPr>
            <w:tcW w:w="5386" w:type="dxa"/>
          </w:tcPr>
          <w:p w:rsidR="00D00DAE" w:rsidRPr="00DC11F8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DC11F8">
              <w:rPr>
                <w:rFonts w:ascii="Times New Roman" w:hAnsi="Times New Roman" w:cs="Times New Roman"/>
                <w:szCs w:val="20"/>
              </w:rPr>
              <w:t>Итоговая контрольная работа (тестирование)</w:t>
            </w:r>
          </w:p>
          <w:p w:rsidR="00D00DAE" w:rsidRPr="00DC11F8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D00DAE" w:rsidRPr="00714CF6" w:rsidTr="00D00DAE">
        <w:trPr>
          <w:trHeight w:val="277"/>
        </w:trPr>
        <w:tc>
          <w:tcPr>
            <w:tcW w:w="1135" w:type="dxa"/>
          </w:tcPr>
          <w:p w:rsidR="00D00DAE" w:rsidRPr="00D00DAE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D00DA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70.</w:t>
            </w:r>
          </w:p>
        </w:tc>
        <w:tc>
          <w:tcPr>
            <w:tcW w:w="5386" w:type="dxa"/>
          </w:tcPr>
          <w:p w:rsidR="00D00DAE" w:rsidRPr="00DC11F8" w:rsidRDefault="00D00DAE" w:rsidP="00D00DAE">
            <w:pPr>
              <w:rPr>
                <w:rFonts w:ascii="Times New Roman" w:hAnsi="Times New Roman" w:cs="Times New Roman"/>
                <w:szCs w:val="20"/>
              </w:rPr>
            </w:pPr>
            <w:r w:rsidRPr="00DC11F8">
              <w:rPr>
                <w:rFonts w:ascii="Times New Roman" w:hAnsi="Times New Roman" w:cs="Times New Roman"/>
                <w:szCs w:val="20"/>
              </w:rPr>
              <w:t>В. Шекспир. Сонеты.</w:t>
            </w:r>
            <w:r>
              <w:rPr>
                <w:rFonts w:ascii="Times New Roman" w:hAnsi="Times New Roman" w:cs="Times New Roman"/>
                <w:szCs w:val="20"/>
              </w:rPr>
              <w:t xml:space="preserve"> Обобщение </w:t>
            </w:r>
            <w:proofErr w:type="gramStart"/>
            <w:r>
              <w:rPr>
                <w:rFonts w:ascii="Times New Roman" w:hAnsi="Times New Roman" w:cs="Times New Roman"/>
                <w:szCs w:val="20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Cs w:val="20"/>
              </w:rPr>
              <w:t xml:space="preserve"> за год</w:t>
            </w:r>
          </w:p>
        </w:tc>
        <w:tc>
          <w:tcPr>
            <w:tcW w:w="1418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100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134" w:type="dxa"/>
          </w:tcPr>
          <w:p w:rsidR="00D00DAE" w:rsidRPr="00714CF6" w:rsidRDefault="00D00DAE" w:rsidP="00D00DAE">
            <w:pPr>
              <w:widowControl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</w:tbl>
    <w:p w:rsidR="00CB5373" w:rsidRDefault="00CB5373" w:rsidP="00E1207F">
      <w:pPr>
        <w:widowControl/>
        <w:autoSpaceDE w:val="0"/>
        <w:autoSpaceDN w:val="0"/>
        <w:adjustRightInd w:val="0"/>
        <w:jc w:val="center"/>
        <w:rPr>
          <w:rFonts w:ascii="Times New Roman" w:eastAsia="Newton-Regular" w:hAnsi="Times New Roman" w:cstheme="minorBidi"/>
          <w:b/>
          <w:bCs/>
          <w:color w:val="auto"/>
          <w:lang w:eastAsia="en-US"/>
        </w:rPr>
      </w:pPr>
    </w:p>
    <w:p w:rsidR="00CB5373" w:rsidRDefault="00CB5373" w:rsidP="00E1207F">
      <w:pPr>
        <w:widowControl/>
        <w:autoSpaceDE w:val="0"/>
        <w:autoSpaceDN w:val="0"/>
        <w:adjustRightInd w:val="0"/>
        <w:jc w:val="center"/>
        <w:rPr>
          <w:rFonts w:ascii="Times New Roman" w:eastAsia="Newton-Regular" w:hAnsi="Times New Roman" w:cstheme="minorBidi"/>
          <w:b/>
          <w:bCs/>
          <w:color w:val="auto"/>
          <w:lang w:eastAsia="en-US"/>
        </w:rPr>
      </w:pPr>
    </w:p>
    <w:p w:rsidR="00CB5373" w:rsidRDefault="00CB5373" w:rsidP="00E1207F">
      <w:pPr>
        <w:widowControl/>
        <w:autoSpaceDE w:val="0"/>
        <w:autoSpaceDN w:val="0"/>
        <w:adjustRightInd w:val="0"/>
        <w:jc w:val="center"/>
        <w:rPr>
          <w:rFonts w:ascii="Times New Roman" w:eastAsia="Newton-Regular" w:hAnsi="Times New Roman" w:cstheme="minorBidi"/>
          <w:b/>
          <w:bCs/>
          <w:color w:val="auto"/>
          <w:lang w:eastAsia="en-US"/>
        </w:rPr>
      </w:pPr>
    </w:p>
    <w:p w:rsidR="00F91FCF" w:rsidRPr="00F91FCF" w:rsidRDefault="00F91FCF" w:rsidP="00E1207F">
      <w:pPr>
        <w:widowControl/>
        <w:autoSpaceDE w:val="0"/>
        <w:autoSpaceDN w:val="0"/>
        <w:adjustRightInd w:val="0"/>
        <w:jc w:val="center"/>
        <w:rPr>
          <w:rFonts w:ascii="Times New Roman" w:eastAsia="Newton-Regular" w:hAnsi="Times New Roman" w:cstheme="minorBidi"/>
          <w:b/>
          <w:bCs/>
          <w:color w:val="auto"/>
          <w:lang w:eastAsia="en-US"/>
        </w:rPr>
      </w:pPr>
    </w:p>
    <w:p w:rsidR="00F91FCF" w:rsidRPr="00F91FCF" w:rsidRDefault="00F91FCF" w:rsidP="00F91FCF">
      <w:pPr>
        <w:widowControl/>
        <w:autoSpaceDE w:val="0"/>
        <w:autoSpaceDN w:val="0"/>
        <w:adjustRightInd w:val="0"/>
        <w:jc w:val="center"/>
        <w:rPr>
          <w:rFonts w:ascii="Times New Roman" w:eastAsia="Newton-Regular" w:hAnsi="Times New Roman" w:cstheme="minorBidi"/>
          <w:b/>
          <w:bCs/>
          <w:color w:val="auto"/>
          <w:lang w:eastAsia="en-US"/>
        </w:rPr>
      </w:pPr>
    </w:p>
    <w:p w:rsidR="00E01BDE" w:rsidRPr="00714CF6" w:rsidRDefault="00E01BDE" w:rsidP="00E1207F">
      <w:pPr>
        <w:jc w:val="center"/>
        <w:rPr>
          <w:rFonts w:ascii="Times New Roman" w:hAnsi="Times New Roman" w:cs="Times New Roman"/>
        </w:rPr>
      </w:pPr>
    </w:p>
    <w:p w:rsidR="00E01BDE" w:rsidRPr="00714CF6" w:rsidRDefault="00E01BDE" w:rsidP="00E1207F">
      <w:pPr>
        <w:rPr>
          <w:rFonts w:ascii="Times New Roman" w:hAnsi="Times New Roman" w:cs="Times New Roman"/>
        </w:rPr>
      </w:pPr>
    </w:p>
    <w:p w:rsidR="00E01BDE" w:rsidRPr="00714CF6" w:rsidRDefault="00E01BDE" w:rsidP="00E1207F">
      <w:pPr>
        <w:rPr>
          <w:rFonts w:ascii="Times New Roman" w:hAnsi="Times New Roman" w:cs="Times New Roman"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p w:rsidR="00A45E4B" w:rsidRDefault="00A45E4B" w:rsidP="008B7124">
      <w:pPr>
        <w:jc w:val="center"/>
        <w:rPr>
          <w:rFonts w:ascii="Times New Roman" w:hAnsi="Times New Roman" w:cs="Times New Roman"/>
          <w:b/>
        </w:rPr>
      </w:pPr>
    </w:p>
    <w:sectPr w:rsidR="00A45E4B" w:rsidSect="00D00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F3C93"/>
    <w:multiLevelType w:val="hybridMultilevel"/>
    <w:tmpl w:val="0F5EF2B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1F397DEA"/>
    <w:multiLevelType w:val="hybridMultilevel"/>
    <w:tmpl w:val="9C62EFE2"/>
    <w:lvl w:ilvl="0" w:tplc="A4D27A2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5115D8"/>
    <w:multiLevelType w:val="hybridMultilevel"/>
    <w:tmpl w:val="264EFD78"/>
    <w:lvl w:ilvl="0" w:tplc="A0A46280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2745496"/>
    <w:multiLevelType w:val="hybridMultilevel"/>
    <w:tmpl w:val="0C126D9A"/>
    <w:lvl w:ilvl="0" w:tplc="36108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252387"/>
    <w:multiLevelType w:val="hybridMultilevel"/>
    <w:tmpl w:val="5D2A92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A7D19B3"/>
    <w:multiLevelType w:val="hybridMultilevel"/>
    <w:tmpl w:val="351E139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>
    <w:nsid w:val="3B0D1A7D"/>
    <w:multiLevelType w:val="hybridMultilevel"/>
    <w:tmpl w:val="7B003A54"/>
    <w:lvl w:ilvl="0" w:tplc="2FE4C7B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EA4676E"/>
    <w:multiLevelType w:val="hybridMultilevel"/>
    <w:tmpl w:val="568CA7CC"/>
    <w:lvl w:ilvl="0" w:tplc="32D231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24042FF"/>
    <w:multiLevelType w:val="hybridMultilevel"/>
    <w:tmpl w:val="BAA03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9845A1"/>
    <w:multiLevelType w:val="hybridMultilevel"/>
    <w:tmpl w:val="88B4FFE6"/>
    <w:lvl w:ilvl="0" w:tplc="006214E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F3433E6"/>
    <w:multiLevelType w:val="hybridMultilevel"/>
    <w:tmpl w:val="B6186FB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>
    <w:nsid w:val="56D20FF0"/>
    <w:multiLevelType w:val="hybridMultilevel"/>
    <w:tmpl w:val="535C4D16"/>
    <w:lvl w:ilvl="0" w:tplc="201AD6B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C642ECA"/>
    <w:multiLevelType w:val="hybridMultilevel"/>
    <w:tmpl w:val="959E7924"/>
    <w:lvl w:ilvl="0" w:tplc="ECF2826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A332D2"/>
    <w:multiLevelType w:val="multilevel"/>
    <w:tmpl w:val="A802CDE2"/>
    <w:lvl w:ilvl="0">
      <w:start w:val="1"/>
      <w:numFmt w:val="decimal"/>
      <w:lvlText w:val="%1."/>
      <w:lvlJc w:val="left"/>
      <w:pPr>
        <w:ind w:left="705" w:hanging="705"/>
      </w:pPr>
      <w:rPr>
        <w:rFonts w:ascii="Times New Roman" w:eastAsia="Courier New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D150220"/>
    <w:multiLevelType w:val="hybridMultilevel"/>
    <w:tmpl w:val="6324D268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>
    <w:nsid w:val="786D31CC"/>
    <w:multiLevelType w:val="hybridMultilevel"/>
    <w:tmpl w:val="701A308A"/>
    <w:lvl w:ilvl="0" w:tplc="882A251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0"/>
  </w:num>
  <w:num w:numId="5">
    <w:abstractNumId w:val="14"/>
  </w:num>
  <w:num w:numId="6">
    <w:abstractNumId w:val="2"/>
  </w:num>
  <w:num w:numId="7">
    <w:abstractNumId w:val="7"/>
  </w:num>
  <w:num w:numId="8">
    <w:abstractNumId w:val="11"/>
  </w:num>
  <w:num w:numId="9">
    <w:abstractNumId w:val="1"/>
  </w:num>
  <w:num w:numId="10">
    <w:abstractNumId w:val="6"/>
  </w:num>
  <w:num w:numId="11">
    <w:abstractNumId w:val="15"/>
  </w:num>
  <w:num w:numId="12">
    <w:abstractNumId w:val="9"/>
  </w:num>
  <w:num w:numId="13">
    <w:abstractNumId w:val="3"/>
  </w:num>
  <w:num w:numId="14">
    <w:abstractNumId w:val="8"/>
  </w:num>
  <w:num w:numId="15">
    <w:abstractNumId w:val="1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A2C"/>
    <w:rsid w:val="00016269"/>
    <w:rsid w:val="00020730"/>
    <w:rsid w:val="000A6AAB"/>
    <w:rsid w:val="000B7950"/>
    <w:rsid w:val="000F26B7"/>
    <w:rsid w:val="001479CB"/>
    <w:rsid w:val="001524B6"/>
    <w:rsid w:val="00154FE6"/>
    <w:rsid w:val="0017530A"/>
    <w:rsid w:val="0019192F"/>
    <w:rsid w:val="00193301"/>
    <w:rsid w:val="0020591A"/>
    <w:rsid w:val="00250CA6"/>
    <w:rsid w:val="002A51BC"/>
    <w:rsid w:val="002B77C1"/>
    <w:rsid w:val="002C50FA"/>
    <w:rsid w:val="003049CF"/>
    <w:rsid w:val="003A3933"/>
    <w:rsid w:val="003D05A7"/>
    <w:rsid w:val="00491B4D"/>
    <w:rsid w:val="004C5ED8"/>
    <w:rsid w:val="004D5D71"/>
    <w:rsid w:val="00546748"/>
    <w:rsid w:val="005844F6"/>
    <w:rsid w:val="00630A2C"/>
    <w:rsid w:val="006B1C7D"/>
    <w:rsid w:val="00714CF6"/>
    <w:rsid w:val="007C5531"/>
    <w:rsid w:val="007D279D"/>
    <w:rsid w:val="008B7124"/>
    <w:rsid w:val="00916145"/>
    <w:rsid w:val="00A1272E"/>
    <w:rsid w:val="00A446E7"/>
    <w:rsid w:val="00A45E4B"/>
    <w:rsid w:val="00A74676"/>
    <w:rsid w:val="00AF1646"/>
    <w:rsid w:val="00B4547E"/>
    <w:rsid w:val="00B723B0"/>
    <w:rsid w:val="00C12735"/>
    <w:rsid w:val="00C75F36"/>
    <w:rsid w:val="00CB5373"/>
    <w:rsid w:val="00D00DAE"/>
    <w:rsid w:val="00D06F8F"/>
    <w:rsid w:val="00D22250"/>
    <w:rsid w:val="00D24ACC"/>
    <w:rsid w:val="00D815E1"/>
    <w:rsid w:val="00DC11F8"/>
    <w:rsid w:val="00E01BDE"/>
    <w:rsid w:val="00E1207F"/>
    <w:rsid w:val="00E17A08"/>
    <w:rsid w:val="00E20886"/>
    <w:rsid w:val="00E30CAA"/>
    <w:rsid w:val="00E51176"/>
    <w:rsid w:val="00EA3188"/>
    <w:rsid w:val="00F017C9"/>
    <w:rsid w:val="00F91FCF"/>
    <w:rsid w:val="00FB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30A2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30A2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30A2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630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491B4D"/>
    <w:pPr>
      <w:ind w:left="107" w:right="163"/>
    </w:pPr>
    <w:rPr>
      <w:rFonts w:ascii="Times New Roman" w:eastAsia="Times New Roman" w:hAnsi="Times New Roman" w:cs="Times New Roman"/>
      <w:color w:val="auto"/>
      <w:sz w:val="22"/>
      <w:szCs w:val="22"/>
      <w:lang w:val="en-US" w:eastAsia="en-US"/>
    </w:rPr>
  </w:style>
  <w:style w:type="paragraph" w:customStyle="1" w:styleId="Style22">
    <w:name w:val="Style22"/>
    <w:basedOn w:val="a"/>
    <w:rsid w:val="005844F6"/>
    <w:pPr>
      <w:autoSpaceDE w:val="0"/>
      <w:autoSpaceDN w:val="0"/>
      <w:adjustRightInd w:val="0"/>
      <w:spacing w:line="235" w:lineRule="exact"/>
    </w:pPr>
    <w:rPr>
      <w:rFonts w:ascii="Book Antiqua" w:eastAsia="Times New Roman" w:hAnsi="Book Antiqua" w:cs="Times New Roman"/>
      <w:color w:val="auto"/>
    </w:rPr>
  </w:style>
  <w:style w:type="table" w:customStyle="1" w:styleId="3">
    <w:name w:val="Сетка таблицы3"/>
    <w:basedOn w:val="a1"/>
    <w:next w:val="a3"/>
    <w:uiPriority w:val="59"/>
    <w:rsid w:val="00F91FCF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75F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5F36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30A2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30A2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30A2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630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491B4D"/>
    <w:pPr>
      <w:ind w:left="107" w:right="163"/>
    </w:pPr>
    <w:rPr>
      <w:rFonts w:ascii="Times New Roman" w:eastAsia="Times New Roman" w:hAnsi="Times New Roman" w:cs="Times New Roman"/>
      <w:color w:val="auto"/>
      <w:sz w:val="22"/>
      <w:szCs w:val="22"/>
      <w:lang w:val="en-US" w:eastAsia="en-US"/>
    </w:rPr>
  </w:style>
  <w:style w:type="paragraph" w:customStyle="1" w:styleId="Style22">
    <w:name w:val="Style22"/>
    <w:basedOn w:val="a"/>
    <w:rsid w:val="005844F6"/>
    <w:pPr>
      <w:autoSpaceDE w:val="0"/>
      <w:autoSpaceDN w:val="0"/>
      <w:adjustRightInd w:val="0"/>
      <w:spacing w:line="235" w:lineRule="exact"/>
    </w:pPr>
    <w:rPr>
      <w:rFonts w:ascii="Book Antiqua" w:eastAsia="Times New Roman" w:hAnsi="Book Antiqua" w:cs="Times New Roman"/>
      <w:color w:val="auto"/>
    </w:rPr>
  </w:style>
  <w:style w:type="table" w:customStyle="1" w:styleId="3">
    <w:name w:val="Сетка таблицы3"/>
    <w:basedOn w:val="a1"/>
    <w:next w:val="a3"/>
    <w:uiPriority w:val="59"/>
    <w:rsid w:val="00F91FCF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75F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5F36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6016</Words>
  <Characters>34292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sony 08032017</cp:lastModifiedBy>
  <cp:revision>16</cp:revision>
  <cp:lastPrinted>2017-07-30T22:29:00Z</cp:lastPrinted>
  <dcterms:created xsi:type="dcterms:W3CDTF">2017-03-14T16:02:00Z</dcterms:created>
  <dcterms:modified xsi:type="dcterms:W3CDTF">2017-07-30T22:32:00Z</dcterms:modified>
</cp:coreProperties>
</file>